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8D36" w14:textId="77777777" w:rsidR="007F2ED9" w:rsidRPr="007F2ED9" w:rsidRDefault="007F2ED9" w:rsidP="00242965">
      <w:pPr>
        <w:jc w:val="center"/>
        <w:rPr>
          <w:rFonts w:ascii="Lucida Bright" w:hAnsi="Lucida Bright"/>
          <w:b/>
          <w:sz w:val="28"/>
          <w:szCs w:val="28"/>
        </w:rPr>
      </w:pPr>
      <w:r w:rsidRPr="007F2ED9">
        <w:rPr>
          <w:rFonts w:ascii="Lucida Bright" w:hAnsi="Lucida Bright"/>
          <w:b/>
          <w:sz w:val="28"/>
          <w:szCs w:val="28"/>
        </w:rPr>
        <w:t>Secondary Technical Education Program</w:t>
      </w:r>
    </w:p>
    <w:p w14:paraId="7C4B353E" w14:textId="77777777" w:rsidR="007F2ED9" w:rsidRPr="000B3578" w:rsidRDefault="008B7ECF" w:rsidP="004B0720">
      <w:pPr>
        <w:tabs>
          <w:tab w:val="center" w:pos="4320"/>
          <w:tab w:val="right" w:pos="8640"/>
        </w:tabs>
        <w:jc w:val="center"/>
        <w:rPr>
          <w:rFonts w:ascii="Lucida Bright" w:hAnsi="Lucida Bright"/>
          <w:b/>
          <w:i/>
          <w:sz w:val="28"/>
          <w:szCs w:val="28"/>
        </w:rPr>
      </w:pPr>
      <w:permStart w:id="1810525724" w:edGrp="everyone"/>
      <w:r>
        <w:rPr>
          <w:rFonts w:ascii="Lucida Bright" w:hAnsi="Lucida Bright"/>
          <w:b/>
          <w:i/>
          <w:sz w:val="28"/>
          <w:szCs w:val="28"/>
        </w:rPr>
        <w:t>English</w:t>
      </w:r>
      <w:r w:rsidR="000B3578" w:rsidRPr="000B3578">
        <w:rPr>
          <w:rFonts w:ascii="Lucida Bright" w:hAnsi="Lucida Bright"/>
          <w:b/>
          <w:i/>
          <w:sz w:val="28"/>
          <w:szCs w:val="28"/>
        </w:rPr>
        <w:t xml:space="preserve"> </w:t>
      </w:r>
      <w:r>
        <w:rPr>
          <w:rFonts w:ascii="Lucida Bright" w:hAnsi="Lucida Bright"/>
          <w:b/>
          <w:i/>
          <w:sz w:val="28"/>
          <w:szCs w:val="28"/>
        </w:rPr>
        <w:t>11</w:t>
      </w:r>
      <w:r w:rsidR="007A162C">
        <w:rPr>
          <w:rFonts w:ascii="Lucida Bright" w:hAnsi="Lucida Bright"/>
          <w:b/>
          <w:i/>
          <w:sz w:val="28"/>
          <w:szCs w:val="28"/>
        </w:rPr>
        <w:t>A</w:t>
      </w:r>
      <w:permEnd w:id="1810525724"/>
    </w:p>
    <w:p w14:paraId="6C4689A0" w14:textId="77777777" w:rsidR="004B0720" w:rsidRPr="004B0720" w:rsidRDefault="004B0720" w:rsidP="004B0720">
      <w:pPr>
        <w:tabs>
          <w:tab w:val="center" w:pos="4320"/>
          <w:tab w:val="right" w:pos="8640"/>
        </w:tabs>
        <w:jc w:val="center"/>
        <w:rPr>
          <w:rFonts w:ascii="Lucida Bright" w:hAnsi="Lucida Bright"/>
          <w:b/>
          <w:sz w:val="28"/>
          <w:szCs w:val="28"/>
        </w:rPr>
      </w:pPr>
    </w:p>
    <w:p w14:paraId="691AB3F0" w14:textId="77777777" w:rsidR="001000A2" w:rsidRDefault="008B7ECF" w:rsidP="007F2ED9">
      <w:pPr>
        <w:rPr>
          <w:rFonts w:ascii="Lucida Bright" w:hAnsi="Lucida Bright"/>
          <w:sz w:val="20"/>
          <w:szCs w:val="20"/>
        </w:rPr>
      </w:pPr>
      <w:permStart w:id="209861919" w:edGrp="everyone"/>
      <w:r>
        <w:rPr>
          <w:rFonts w:ascii="Lucida Bright" w:hAnsi="Lucida Bright"/>
          <w:i/>
          <w:sz w:val="20"/>
          <w:szCs w:val="20"/>
        </w:rPr>
        <w:t>Jared</w:t>
      </w:r>
      <w:r w:rsidR="000B3578" w:rsidRPr="000B3578">
        <w:rPr>
          <w:rFonts w:ascii="Lucida Bright" w:hAnsi="Lucida Bright"/>
          <w:i/>
          <w:sz w:val="20"/>
          <w:szCs w:val="20"/>
        </w:rPr>
        <w:t xml:space="preserve"> </w:t>
      </w:r>
      <w:r>
        <w:rPr>
          <w:rFonts w:ascii="Lucida Bright" w:hAnsi="Lucida Bright"/>
          <w:i/>
          <w:sz w:val="20"/>
          <w:szCs w:val="20"/>
        </w:rPr>
        <w:t>Larson</w:t>
      </w:r>
      <w:r w:rsidR="000B3578" w:rsidRPr="000B3578">
        <w:rPr>
          <w:rFonts w:ascii="Lucida Bright" w:hAnsi="Lucida Bright"/>
          <w:i/>
          <w:sz w:val="20"/>
          <w:szCs w:val="20"/>
        </w:rPr>
        <w:t xml:space="preserve">, </w:t>
      </w:r>
      <w:r>
        <w:rPr>
          <w:rFonts w:ascii="Lucida Bright" w:hAnsi="Lucida Bright"/>
          <w:i/>
          <w:sz w:val="20"/>
          <w:szCs w:val="20"/>
        </w:rPr>
        <w:t>English Teacher</w:t>
      </w:r>
      <w:r w:rsidR="008372D2">
        <w:rPr>
          <w:rFonts w:ascii="Lucida Bright" w:hAnsi="Lucida Bright"/>
          <w:sz w:val="20"/>
          <w:szCs w:val="20"/>
        </w:rPr>
        <w:tab/>
      </w:r>
      <w:permEnd w:id="209861919"/>
      <w:r w:rsidR="008372D2">
        <w:rPr>
          <w:rFonts w:ascii="Lucida Bright" w:hAnsi="Lucida Bright"/>
          <w:sz w:val="20"/>
          <w:szCs w:val="20"/>
        </w:rPr>
        <w:tab/>
      </w:r>
      <w:r w:rsidR="008372D2">
        <w:rPr>
          <w:rFonts w:ascii="Lucida Bright" w:hAnsi="Lucida Bright"/>
          <w:sz w:val="20"/>
          <w:szCs w:val="20"/>
        </w:rPr>
        <w:tab/>
      </w:r>
      <w:r w:rsidR="008372D2">
        <w:rPr>
          <w:rFonts w:ascii="Lucida Bright" w:hAnsi="Lucida Bright"/>
          <w:sz w:val="20"/>
          <w:szCs w:val="20"/>
        </w:rPr>
        <w:tab/>
      </w:r>
    </w:p>
    <w:p w14:paraId="4075DEEC" w14:textId="77777777" w:rsidR="001000A2" w:rsidRDefault="007F2ED9" w:rsidP="007F2ED9">
      <w:pPr>
        <w:rPr>
          <w:rFonts w:ascii="Lucida Bright" w:hAnsi="Lucida Bright"/>
          <w:sz w:val="20"/>
          <w:szCs w:val="20"/>
        </w:rPr>
      </w:pPr>
      <w:r w:rsidRPr="00173778">
        <w:rPr>
          <w:rFonts w:ascii="Lucida Bright" w:hAnsi="Lucida Bright"/>
          <w:sz w:val="20"/>
          <w:szCs w:val="20"/>
        </w:rPr>
        <w:t>1353 West Highway 10</w:t>
      </w:r>
      <w:r w:rsidR="00242965" w:rsidRPr="00173778">
        <w:rPr>
          <w:rFonts w:ascii="Lucida Bright" w:hAnsi="Lucida Bright"/>
          <w:sz w:val="20"/>
          <w:szCs w:val="20"/>
        </w:rPr>
        <w:tab/>
      </w:r>
      <w:r w:rsidR="001000A2">
        <w:rPr>
          <w:rFonts w:ascii="Lucida Bright" w:hAnsi="Lucida Bright"/>
          <w:sz w:val="20"/>
          <w:szCs w:val="20"/>
        </w:rPr>
        <w:tab/>
      </w:r>
      <w:r w:rsidR="00242965" w:rsidRPr="00173778">
        <w:rPr>
          <w:rFonts w:ascii="Lucida Bright" w:hAnsi="Lucida Bright"/>
          <w:sz w:val="20"/>
          <w:szCs w:val="20"/>
        </w:rPr>
        <w:tab/>
      </w:r>
      <w:r w:rsidR="00242965" w:rsidRPr="00173778">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r w:rsidR="001000A2">
        <w:rPr>
          <w:rFonts w:ascii="Lucida Bright" w:hAnsi="Lucida Bright"/>
          <w:sz w:val="20"/>
          <w:szCs w:val="20"/>
        </w:rPr>
        <w:tab/>
      </w:r>
    </w:p>
    <w:p w14:paraId="04F5CA52" w14:textId="77777777" w:rsidR="007F2ED9" w:rsidRPr="00173778" w:rsidRDefault="00242965" w:rsidP="007F2ED9">
      <w:pPr>
        <w:rPr>
          <w:rFonts w:ascii="Lucida Bright" w:hAnsi="Lucida Bright"/>
          <w:sz w:val="20"/>
          <w:szCs w:val="20"/>
        </w:rPr>
      </w:pPr>
      <w:r w:rsidRPr="00173778">
        <w:rPr>
          <w:rFonts w:ascii="Lucida Bright" w:hAnsi="Lucida Bright"/>
          <w:sz w:val="20"/>
          <w:szCs w:val="20"/>
        </w:rPr>
        <w:t>Anoka, MN  55303</w:t>
      </w:r>
    </w:p>
    <w:p w14:paraId="645F634F" w14:textId="77777777" w:rsidR="001000A2" w:rsidRDefault="007F2ED9" w:rsidP="007F2ED9">
      <w:pPr>
        <w:rPr>
          <w:rFonts w:ascii="Lucida Bright" w:hAnsi="Lucida Bright"/>
          <w:sz w:val="20"/>
          <w:szCs w:val="20"/>
        </w:rPr>
      </w:pPr>
      <w:r w:rsidRPr="00173778">
        <w:rPr>
          <w:rFonts w:ascii="Lucida Bright" w:hAnsi="Lucida Bright"/>
          <w:sz w:val="20"/>
          <w:szCs w:val="20"/>
        </w:rPr>
        <w:t>Main Office Phone:  763-433-4000</w:t>
      </w:r>
      <w:r w:rsidR="001000A2">
        <w:rPr>
          <w:rFonts w:ascii="Lucida Bright" w:hAnsi="Lucida Bright"/>
          <w:sz w:val="20"/>
          <w:szCs w:val="20"/>
        </w:rPr>
        <w:tab/>
      </w:r>
      <w:r w:rsidR="00866318" w:rsidRPr="00173778">
        <w:rPr>
          <w:rFonts w:ascii="Lucida Bright" w:hAnsi="Lucida Bright"/>
          <w:sz w:val="20"/>
          <w:szCs w:val="20"/>
        </w:rPr>
        <w:tab/>
      </w:r>
      <w:r w:rsidR="00866318" w:rsidRPr="00173778">
        <w:rPr>
          <w:rFonts w:ascii="Lucida Bright" w:hAnsi="Lucida Bright"/>
          <w:sz w:val="20"/>
          <w:szCs w:val="20"/>
        </w:rPr>
        <w:tab/>
      </w:r>
    </w:p>
    <w:p w14:paraId="3A71BE64" w14:textId="77777777" w:rsidR="001000A2" w:rsidRDefault="007F2ED9" w:rsidP="007F2ED9">
      <w:pPr>
        <w:rPr>
          <w:rFonts w:ascii="Lucida Bright" w:hAnsi="Lucida Bright"/>
          <w:sz w:val="20"/>
          <w:szCs w:val="20"/>
        </w:rPr>
      </w:pPr>
      <w:r w:rsidRPr="00173778">
        <w:rPr>
          <w:rFonts w:ascii="Lucida Bright" w:hAnsi="Lucida Bright"/>
          <w:sz w:val="20"/>
          <w:szCs w:val="20"/>
        </w:rPr>
        <w:t>Voicemail:  763-433-</w:t>
      </w:r>
      <w:permStart w:id="858129031" w:edGrp="everyone"/>
      <w:r w:rsidR="008B7ECF">
        <w:rPr>
          <w:rFonts w:ascii="Lucida Bright" w:hAnsi="Lucida Bright"/>
          <w:i/>
          <w:sz w:val="20"/>
          <w:szCs w:val="20"/>
        </w:rPr>
        <w:t>4059</w:t>
      </w:r>
      <w:permEnd w:id="858129031"/>
      <w:r w:rsidR="00866318" w:rsidRPr="00173778">
        <w:rPr>
          <w:rFonts w:ascii="Lucida Bright" w:hAnsi="Lucida Bright"/>
          <w:sz w:val="20"/>
          <w:szCs w:val="20"/>
        </w:rPr>
        <w:tab/>
      </w:r>
      <w:r w:rsidR="00242965" w:rsidRPr="00173778">
        <w:rPr>
          <w:rFonts w:ascii="Lucida Bright" w:hAnsi="Lucida Bright"/>
          <w:sz w:val="20"/>
          <w:szCs w:val="20"/>
        </w:rPr>
        <w:tab/>
      </w:r>
      <w:r w:rsidR="00173778">
        <w:rPr>
          <w:rFonts w:ascii="Lucida Bright" w:hAnsi="Lucida Bright"/>
          <w:sz w:val="20"/>
          <w:szCs w:val="20"/>
        </w:rPr>
        <w:tab/>
      </w:r>
    </w:p>
    <w:p w14:paraId="38A1E35C" w14:textId="77777777" w:rsidR="007F2ED9" w:rsidRPr="00173778" w:rsidRDefault="007F2ED9" w:rsidP="007F2ED9">
      <w:pPr>
        <w:rPr>
          <w:rFonts w:ascii="Lucida Bright" w:hAnsi="Lucida Bright"/>
          <w:sz w:val="20"/>
          <w:szCs w:val="20"/>
        </w:rPr>
      </w:pPr>
      <w:r w:rsidRPr="00173778">
        <w:rPr>
          <w:rFonts w:ascii="Lucida Bright" w:hAnsi="Lucida Bright"/>
          <w:sz w:val="20"/>
          <w:szCs w:val="20"/>
        </w:rPr>
        <w:t xml:space="preserve">Email:  </w:t>
      </w:r>
      <w:permStart w:id="2027385189" w:edGrp="everyone"/>
      <w:r w:rsidR="008B7ECF" w:rsidRPr="00F93068">
        <w:rPr>
          <w:rFonts w:ascii="Lucida Bright" w:hAnsi="Lucida Bright"/>
          <w:i/>
          <w:sz w:val="20"/>
          <w:szCs w:val="20"/>
        </w:rPr>
        <w:t>jared.larson</w:t>
      </w:r>
      <w:r w:rsidR="008B7ECF" w:rsidRPr="00F93068">
        <w:rPr>
          <w:rFonts w:ascii="Lucida Bright" w:hAnsi="Lucida Bright"/>
          <w:sz w:val="20"/>
          <w:szCs w:val="20"/>
        </w:rPr>
        <w:t>@</w:t>
      </w:r>
      <w:r w:rsidR="005F216D">
        <w:rPr>
          <w:rFonts w:ascii="Lucida Bright" w:hAnsi="Lucida Bright"/>
          <w:sz w:val="20"/>
          <w:szCs w:val="20"/>
        </w:rPr>
        <w:t>ahschools</w:t>
      </w:r>
      <w:r w:rsidR="007A162C">
        <w:rPr>
          <w:rFonts w:ascii="Lucida Bright" w:hAnsi="Lucida Bright"/>
          <w:sz w:val="20"/>
          <w:szCs w:val="20"/>
        </w:rPr>
        <w:t>.us</w:t>
      </w:r>
      <w:permEnd w:id="2027385189"/>
      <w:r w:rsidR="00866318" w:rsidRPr="00173778">
        <w:rPr>
          <w:rFonts w:ascii="Lucida Bright" w:hAnsi="Lucida Bright"/>
          <w:sz w:val="20"/>
          <w:szCs w:val="20"/>
        </w:rPr>
        <w:tab/>
      </w:r>
      <w:permStart w:id="1585454117" w:edGrp="everyone"/>
      <w:permEnd w:id="1585454117"/>
    </w:p>
    <w:p w14:paraId="359C22E1" w14:textId="77777777" w:rsidR="007F2ED9" w:rsidRPr="00173778" w:rsidRDefault="007F2ED9" w:rsidP="007F2ED9">
      <w:pPr>
        <w:rPr>
          <w:rFonts w:ascii="Lucida Bright" w:hAnsi="Lucida Bright"/>
          <w:sz w:val="20"/>
          <w:szCs w:val="20"/>
        </w:rPr>
      </w:pPr>
    </w:p>
    <w:p w14:paraId="41F2DF24" w14:textId="77777777" w:rsidR="007F2ED9" w:rsidRDefault="007F2ED9" w:rsidP="007F2ED9">
      <w:pPr>
        <w:rPr>
          <w:rFonts w:ascii="Lucida Bright" w:hAnsi="Lucida Bright"/>
          <w:b/>
          <w:sz w:val="20"/>
          <w:szCs w:val="20"/>
        </w:rPr>
      </w:pPr>
      <w:r w:rsidRPr="00173778">
        <w:rPr>
          <w:rFonts w:ascii="Lucida Bright" w:hAnsi="Lucida Bright"/>
          <w:b/>
          <w:sz w:val="20"/>
          <w:szCs w:val="20"/>
        </w:rPr>
        <w:t>Course Description:</w:t>
      </w:r>
    </w:p>
    <w:p w14:paraId="1D6733E8" w14:textId="24B4F0CE" w:rsidR="00871952" w:rsidRPr="00871952" w:rsidRDefault="008B7ECF" w:rsidP="001C524B">
      <w:pPr>
        <w:ind w:left="720"/>
        <w:rPr>
          <w:rFonts w:ascii="Lucida Bright" w:eastAsia="Times" w:hAnsi="Lucida Bright"/>
          <w:color w:val="000000"/>
          <w:sz w:val="20"/>
          <w:szCs w:val="20"/>
        </w:rPr>
      </w:pPr>
      <w:permStart w:id="1725763777" w:edGrp="everyone"/>
      <w:r w:rsidRPr="00871952">
        <w:rPr>
          <w:rFonts w:ascii="Lucida Bright" w:hAnsi="Lucida Bright" w:cs="Arial"/>
          <w:color w:val="000000"/>
          <w:sz w:val="20"/>
          <w:szCs w:val="20"/>
        </w:rPr>
        <w:t xml:space="preserve">This course is the </w:t>
      </w:r>
      <w:r w:rsidR="00B81F82">
        <w:rPr>
          <w:rFonts w:ascii="Lucida Bright" w:hAnsi="Lucida Bright" w:cs="Arial"/>
          <w:color w:val="000000"/>
          <w:sz w:val="20"/>
          <w:szCs w:val="20"/>
        </w:rPr>
        <w:t>first</w:t>
      </w:r>
      <w:r w:rsidRPr="00871952">
        <w:rPr>
          <w:rFonts w:ascii="Lucida Bright" w:hAnsi="Lucida Bright" w:cs="Arial"/>
          <w:color w:val="000000"/>
          <w:sz w:val="20"/>
          <w:szCs w:val="20"/>
        </w:rPr>
        <w:t xml:space="preserve"> part of the required 11</w:t>
      </w:r>
      <w:r w:rsidRPr="00871952">
        <w:rPr>
          <w:rFonts w:ascii="Lucida Bright" w:hAnsi="Lucida Bright" w:cs="Arial"/>
          <w:color w:val="000000"/>
          <w:sz w:val="20"/>
          <w:szCs w:val="20"/>
          <w:vertAlign w:val="superscript"/>
        </w:rPr>
        <w:t>th</w:t>
      </w:r>
      <w:r w:rsidRPr="00871952">
        <w:rPr>
          <w:rFonts w:ascii="Lucida Bright" w:hAnsi="Lucida Bright" w:cs="Arial"/>
          <w:color w:val="000000"/>
          <w:sz w:val="20"/>
          <w:szCs w:val="20"/>
        </w:rPr>
        <w:t xml:space="preserve"> grade English credit. </w:t>
      </w:r>
      <w:r w:rsidR="007A162C">
        <w:rPr>
          <w:rFonts w:ascii="Lucida Bright" w:eastAsia="Times" w:hAnsi="Lucida Bright"/>
          <w:color w:val="000000"/>
          <w:sz w:val="20"/>
          <w:szCs w:val="20"/>
        </w:rPr>
        <w:t>In English 11</w:t>
      </w:r>
      <w:r w:rsidR="00871952" w:rsidRPr="00871952">
        <w:rPr>
          <w:rFonts w:ascii="Lucida Bright" w:eastAsia="Times" w:hAnsi="Lucida Bright"/>
          <w:color w:val="000000"/>
          <w:sz w:val="20"/>
          <w:szCs w:val="20"/>
        </w:rPr>
        <w:t>, American Literature</w:t>
      </w:r>
      <w:r w:rsidR="00F47DE2">
        <w:rPr>
          <w:rFonts w:ascii="Lucida Bright" w:eastAsia="Times" w:hAnsi="Lucida Bright"/>
          <w:color w:val="000000"/>
          <w:sz w:val="20"/>
          <w:szCs w:val="20"/>
        </w:rPr>
        <w:t xml:space="preserve"> </w:t>
      </w:r>
      <w:r w:rsidR="00B81F82">
        <w:rPr>
          <w:rFonts w:ascii="Lucida Bright" w:eastAsia="Times" w:hAnsi="Lucida Bright"/>
          <w:color w:val="000000"/>
          <w:sz w:val="20"/>
          <w:szCs w:val="20"/>
        </w:rPr>
        <w:t>is</w:t>
      </w:r>
      <w:r w:rsidR="00F47DE2">
        <w:rPr>
          <w:rFonts w:ascii="Lucida Bright" w:eastAsia="Times" w:hAnsi="Lucida Bright"/>
          <w:color w:val="000000"/>
          <w:sz w:val="20"/>
          <w:szCs w:val="20"/>
        </w:rPr>
        <w:t xml:space="preserve"> the </w:t>
      </w:r>
      <w:r w:rsidR="00237989">
        <w:rPr>
          <w:rFonts w:ascii="Lucida Bright" w:eastAsia="Times" w:hAnsi="Lucida Bright"/>
          <w:color w:val="000000"/>
          <w:sz w:val="20"/>
          <w:szCs w:val="20"/>
        </w:rPr>
        <w:t>focus</w:t>
      </w:r>
      <w:r w:rsidR="00871952" w:rsidRPr="00871952">
        <w:rPr>
          <w:rFonts w:ascii="Lucida Bright" w:eastAsia="Times" w:hAnsi="Lucida Bright"/>
          <w:color w:val="000000"/>
          <w:sz w:val="20"/>
          <w:szCs w:val="20"/>
        </w:rPr>
        <w:t xml:space="preserve">, </w:t>
      </w:r>
      <w:r w:rsidR="00F47DE2">
        <w:rPr>
          <w:rFonts w:ascii="Lucida Bright" w:eastAsia="Times" w:hAnsi="Lucida Bright"/>
          <w:color w:val="000000"/>
          <w:sz w:val="20"/>
          <w:szCs w:val="20"/>
        </w:rPr>
        <w:t>with</w:t>
      </w:r>
      <w:r w:rsidR="00871952" w:rsidRPr="00871952">
        <w:rPr>
          <w:rFonts w:ascii="Lucida Bright" w:eastAsia="Times" w:hAnsi="Lucida Bright"/>
          <w:color w:val="000000"/>
          <w:sz w:val="20"/>
          <w:szCs w:val="20"/>
        </w:rPr>
        <w:t xml:space="preserve"> aspects of both lite</w:t>
      </w:r>
      <w:r w:rsidR="00237989">
        <w:rPr>
          <w:rFonts w:ascii="Lucida Bright" w:eastAsia="Times" w:hAnsi="Lucida Bright"/>
          <w:color w:val="000000"/>
          <w:sz w:val="20"/>
          <w:szCs w:val="20"/>
        </w:rPr>
        <w:t>rature and composition covered.</w:t>
      </w:r>
      <w:r w:rsidR="00871952" w:rsidRPr="00871952">
        <w:rPr>
          <w:rFonts w:ascii="Lucida Bright" w:eastAsia="Times" w:hAnsi="Lucida Bright"/>
          <w:color w:val="000000"/>
          <w:sz w:val="20"/>
          <w:szCs w:val="20"/>
        </w:rPr>
        <w:t xml:space="preserve"> Students will develop their writing skills by using a writing process to complete multi-paragraph essays that </w:t>
      </w:r>
      <w:r w:rsidR="007A162C">
        <w:rPr>
          <w:rFonts w:ascii="Lucida Bright" w:eastAsia="Times" w:hAnsi="Lucida Bright"/>
          <w:color w:val="000000"/>
          <w:sz w:val="20"/>
          <w:szCs w:val="20"/>
        </w:rPr>
        <w:t>center on</w:t>
      </w:r>
      <w:r w:rsidR="00871952" w:rsidRPr="00871952">
        <w:rPr>
          <w:rFonts w:ascii="Lucida Bright" w:eastAsia="Times" w:hAnsi="Lucida Bright"/>
          <w:color w:val="000000"/>
          <w:sz w:val="20"/>
          <w:szCs w:val="20"/>
        </w:rPr>
        <w:t xml:space="preserve"> purpose, audience, development, structure, and style</w:t>
      </w:r>
      <w:r w:rsidR="00B81F82">
        <w:rPr>
          <w:rFonts w:ascii="Lucida Bright" w:eastAsia="Times" w:hAnsi="Lucida Bright"/>
          <w:color w:val="000000"/>
          <w:sz w:val="20"/>
          <w:szCs w:val="20"/>
        </w:rPr>
        <w:t xml:space="preserve">. </w:t>
      </w:r>
      <w:r w:rsidR="00BB5C16">
        <w:rPr>
          <w:rFonts w:ascii="Lucida Bright" w:eastAsia="Times" w:hAnsi="Lucida Bright"/>
          <w:color w:val="000000"/>
          <w:sz w:val="20"/>
          <w:szCs w:val="20"/>
        </w:rPr>
        <w:t xml:space="preserve">We will also focus on written and oral practical communication skills. </w:t>
      </w:r>
      <w:r w:rsidR="00B81F82">
        <w:rPr>
          <w:rFonts w:ascii="Lucida Bright" w:eastAsia="Times" w:hAnsi="Lucida Bright"/>
          <w:color w:val="000000"/>
          <w:sz w:val="20"/>
          <w:szCs w:val="20"/>
        </w:rPr>
        <w:t>We will discuss</w:t>
      </w:r>
      <w:r w:rsidR="00871952" w:rsidRPr="00871952">
        <w:rPr>
          <w:rFonts w:ascii="Lucida Bright" w:eastAsia="Times" w:hAnsi="Lucida Bright"/>
          <w:color w:val="000000"/>
          <w:sz w:val="20"/>
          <w:szCs w:val="20"/>
        </w:rPr>
        <w:t xml:space="preserve"> literary techniques and rhetorical devices </w:t>
      </w:r>
      <w:r w:rsidR="00B81F82">
        <w:rPr>
          <w:rFonts w:ascii="Lucida Bright" w:eastAsia="Times" w:hAnsi="Lucida Bright"/>
          <w:color w:val="000000"/>
          <w:sz w:val="20"/>
          <w:szCs w:val="20"/>
        </w:rPr>
        <w:t xml:space="preserve">and students will use their understanding of these </w:t>
      </w:r>
      <w:r w:rsidR="00871952" w:rsidRPr="00871952">
        <w:rPr>
          <w:rFonts w:ascii="Lucida Bright" w:eastAsia="Times" w:hAnsi="Lucida Bright"/>
          <w:color w:val="000000"/>
          <w:sz w:val="20"/>
          <w:szCs w:val="20"/>
        </w:rPr>
        <w:t xml:space="preserve">to comprehend, respond to, interpret, and evaluate fiction and non-fiction selections. </w:t>
      </w:r>
      <w:r w:rsidR="00F47DE2">
        <w:rPr>
          <w:rFonts w:ascii="Lucida Bright" w:eastAsia="Times" w:hAnsi="Lucida Bright"/>
          <w:color w:val="000000"/>
          <w:sz w:val="20"/>
          <w:szCs w:val="20"/>
        </w:rPr>
        <w:t xml:space="preserve">Students will learn </w:t>
      </w:r>
      <w:r w:rsidR="00B81F82">
        <w:rPr>
          <w:rFonts w:ascii="Lucida Bright" w:eastAsia="Times" w:hAnsi="Lucida Bright"/>
          <w:color w:val="000000"/>
          <w:sz w:val="20"/>
          <w:szCs w:val="20"/>
        </w:rPr>
        <w:t xml:space="preserve">about and read examples from </w:t>
      </w:r>
      <w:r w:rsidR="00371727">
        <w:rPr>
          <w:rFonts w:ascii="Lucida Bright" w:eastAsia="Times" w:hAnsi="Lucida Bright"/>
          <w:color w:val="000000"/>
          <w:sz w:val="20"/>
          <w:szCs w:val="20"/>
        </w:rPr>
        <w:t>Native</w:t>
      </w:r>
      <w:r w:rsidR="00B81F82">
        <w:rPr>
          <w:rFonts w:ascii="Lucida Bright" w:eastAsia="Times" w:hAnsi="Lucida Bright"/>
          <w:color w:val="000000"/>
          <w:sz w:val="20"/>
          <w:szCs w:val="20"/>
        </w:rPr>
        <w:t xml:space="preserve"> Americans, Puritans, Rationalists, and Romanticists.</w:t>
      </w:r>
      <w:r w:rsidR="007A162C">
        <w:rPr>
          <w:rFonts w:ascii="Lucida Bright" w:eastAsia="Times" w:hAnsi="Lucida Bright"/>
          <w:color w:val="000000"/>
          <w:sz w:val="20"/>
          <w:szCs w:val="20"/>
        </w:rPr>
        <w:t xml:space="preserve"> We will be examining what these cultures valued and what their “American Dream” looked like.</w:t>
      </w:r>
      <w:r w:rsidR="00871952" w:rsidRPr="00871952">
        <w:rPr>
          <w:rFonts w:ascii="Lucida Bright" w:eastAsia="Times" w:hAnsi="Lucida Bright"/>
          <w:color w:val="000000"/>
          <w:sz w:val="20"/>
          <w:szCs w:val="20"/>
        </w:rPr>
        <w:t xml:space="preserve"> </w:t>
      </w:r>
    </w:p>
    <w:permEnd w:id="1725763777"/>
    <w:p w14:paraId="1B3F1E3B" w14:textId="77777777" w:rsidR="00737DE5" w:rsidRPr="00173778" w:rsidRDefault="00737DE5" w:rsidP="007F2ED9">
      <w:pPr>
        <w:rPr>
          <w:rFonts w:ascii="Lucida Bright" w:hAnsi="Lucida Bright"/>
          <w:sz w:val="20"/>
          <w:szCs w:val="20"/>
        </w:rPr>
      </w:pPr>
    </w:p>
    <w:p w14:paraId="5F7773D4" w14:textId="77777777" w:rsidR="00737DE5" w:rsidRPr="00173778" w:rsidRDefault="007C6304" w:rsidP="007F2ED9">
      <w:pPr>
        <w:rPr>
          <w:rFonts w:ascii="Lucida Bright" w:hAnsi="Lucida Bright"/>
          <w:b/>
          <w:sz w:val="20"/>
          <w:szCs w:val="20"/>
        </w:rPr>
      </w:pPr>
      <w:r>
        <w:rPr>
          <w:rFonts w:ascii="Lucida Bright" w:hAnsi="Lucida Bright"/>
          <w:b/>
          <w:sz w:val="20"/>
          <w:szCs w:val="20"/>
        </w:rPr>
        <w:t>Articulated Credit</w:t>
      </w:r>
      <w:r w:rsidR="00737DE5" w:rsidRPr="00173778">
        <w:rPr>
          <w:rFonts w:ascii="Lucida Bright" w:hAnsi="Lucida Bright"/>
          <w:b/>
          <w:sz w:val="20"/>
          <w:szCs w:val="20"/>
        </w:rPr>
        <w:t>:</w:t>
      </w:r>
    </w:p>
    <w:p w14:paraId="04A38747" w14:textId="77777777" w:rsidR="00737DE5" w:rsidRPr="00173778" w:rsidRDefault="00737DE5" w:rsidP="007F2ED9">
      <w:pPr>
        <w:rPr>
          <w:rFonts w:ascii="Lucida Bright" w:hAnsi="Lucida Bright"/>
          <w:sz w:val="20"/>
          <w:szCs w:val="20"/>
        </w:rPr>
      </w:pPr>
      <w:r w:rsidRPr="00173778">
        <w:rPr>
          <w:rFonts w:ascii="Lucida Bright" w:hAnsi="Lucida Bright"/>
          <w:sz w:val="20"/>
          <w:szCs w:val="20"/>
        </w:rPr>
        <w:t>The student has the opportunity to receive</w:t>
      </w:r>
      <w:r w:rsidR="00C205F5">
        <w:rPr>
          <w:rFonts w:ascii="Lucida Bright" w:hAnsi="Lucida Bright"/>
          <w:sz w:val="20"/>
          <w:szCs w:val="20"/>
        </w:rPr>
        <w:t xml:space="preserve"> </w:t>
      </w:r>
      <w:r w:rsidRPr="00173778">
        <w:rPr>
          <w:rFonts w:ascii="Lucida Bright" w:hAnsi="Lucida Bright"/>
          <w:sz w:val="20"/>
          <w:szCs w:val="20"/>
        </w:rPr>
        <w:t xml:space="preserve"> </w:t>
      </w:r>
      <w:permStart w:id="234226587" w:edGrp="everyone"/>
      <w:proofErr w:type="gramStart"/>
      <w:r w:rsidR="008B7ECF">
        <w:rPr>
          <w:rFonts w:ascii="Lucida Bright" w:hAnsi="Lucida Bright"/>
          <w:i/>
          <w:sz w:val="20"/>
          <w:szCs w:val="20"/>
        </w:rPr>
        <w:t>0</w:t>
      </w:r>
      <w:r w:rsidR="00C205F5">
        <w:rPr>
          <w:rFonts w:ascii="Lucida Bright" w:hAnsi="Lucida Bright"/>
          <w:sz w:val="20"/>
          <w:szCs w:val="20"/>
        </w:rPr>
        <w:t xml:space="preserve"> </w:t>
      </w:r>
      <w:permEnd w:id="234226587"/>
      <w:r w:rsidR="00C205F5">
        <w:rPr>
          <w:rFonts w:ascii="Lucida Bright" w:hAnsi="Lucida Bright"/>
          <w:sz w:val="20"/>
          <w:szCs w:val="20"/>
        </w:rPr>
        <w:t xml:space="preserve"> credits</w:t>
      </w:r>
      <w:proofErr w:type="gramEnd"/>
      <w:r w:rsidR="00C205F5">
        <w:rPr>
          <w:rFonts w:ascii="Lucida Bright" w:hAnsi="Lucida Bright"/>
          <w:sz w:val="20"/>
          <w:szCs w:val="20"/>
        </w:rPr>
        <w:t xml:space="preserve"> </w:t>
      </w:r>
      <w:r w:rsidRPr="00173778">
        <w:rPr>
          <w:rFonts w:ascii="Lucida Bright" w:hAnsi="Lucida Bright"/>
          <w:sz w:val="20"/>
          <w:szCs w:val="20"/>
        </w:rPr>
        <w:t>from upon successful completion of this course.  In order to earn college credit, the student must</w:t>
      </w:r>
      <w:r w:rsidR="00832670">
        <w:rPr>
          <w:rFonts w:ascii="Lucida Bright" w:hAnsi="Lucida Bright"/>
          <w:sz w:val="20"/>
          <w:szCs w:val="20"/>
        </w:rPr>
        <w:t>…</w:t>
      </w:r>
      <w:r w:rsidRPr="00173778">
        <w:rPr>
          <w:rFonts w:ascii="Lucida Bright" w:hAnsi="Lucida Bright"/>
          <w:sz w:val="20"/>
          <w:szCs w:val="20"/>
        </w:rPr>
        <w:t xml:space="preserve"> </w:t>
      </w:r>
      <w:permStart w:id="1424317284" w:edGrp="everyone"/>
    </w:p>
    <w:permEnd w:id="1424317284"/>
    <w:p w14:paraId="10895A8E" w14:textId="77777777" w:rsidR="007F2ED9" w:rsidRPr="00173778" w:rsidRDefault="007F2ED9" w:rsidP="007F2ED9">
      <w:pPr>
        <w:rPr>
          <w:rFonts w:ascii="Lucida Bright" w:hAnsi="Lucida Bright"/>
          <w:sz w:val="20"/>
          <w:szCs w:val="20"/>
        </w:rPr>
      </w:pPr>
    </w:p>
    <w:p w14:paraId="0063B010" w14:textId="77777777" w:rsidR="00866318" w:rsidRDefault="00866318" w:rsidP="00866318">
      <w:pPr>
        <w:rPr>
          <w:rFonts w:ascii="Lucida Bright" w:hAnsi="Lucida Bright"/>
          <w:b/>
          <w:sz w:val="20"/>
          <w:szCs w:val="20"/>
        </w:rPr>
      </w:pPr>
      <w:r w:rsidRPr="00173778">
        <w:rPr>
          <w:rFonts w:ascii="Lucida Bright" w:hAnsi="Lucida Bright"/>
          <w:b/>
          <w:sz w:val="20"/>
          <w:szCs w:val="20"/>
        </w:rPr>
        <w:t>Reimbursable Expenses</w:t>
      </w:r>
    </w:p>
    <w:p w14:paraId="0B660B51" w14:textId="77777777" w:rsidR="00832670" w:rsidRPr="00832670" w:rsidRDefault="008B7ECF" w:rsidP="00866318">
      <w:pPr>
        <w:rPr>
          <w:rFonts w:ascii="Lucida Bright" w:hAnsi="Lucida Bright"/>
          <w:i/>
          <w:sz w:val="20"/>
          <w:szCs w:val="20"/>
        </w:rPr>
      </w:pPr>
      <w:permStart w:id="921833447" w:edGrp="everyone"/>
      <w:proofErr w:type="gramStart"/>
      <w:r>
        <w:rPr>
          <w:rFonts w:ascii="Lucida Bright" w:hAnsi="Lucida Bright"/>
          <w:i/>
          <w:sz w:val="20"/>
          <w:szCs w:val="20"/>
        </w:rPr>
        <w:t>None</w:t>
      </w:r>
      <w:r w:rsidR="00832670" w:rsidRPr="00832670">
        <w:rPr>
          <w:rFonts w:ascii="Lucida Bright" w:hAnsi="Lucida Bright"/>
          <w:i/>
          <w:sz w:val="20"/>
          <w:szCs w:val="20"/>
        </w:rPr>
        <w:t xml:space="preserve"> </w:t>
      </w:r>
      <w:permEnd w:id="921833447"/>
      <w:r w:rsidR="00832670" w:rsidRPr="00832670">
        <w:rPr>
          <w:rFonts w:ascii="Lucida Bright" w:hAnsi="Lucida Bright"/>
          <w:i/>
          <w:sz w:val="20"/>
          <w:szCs w:val="20"/>
        </w:rPr>
        <w:t>.</w:t>
      </w:r>
      <w:proofErr w:type="gramEnd"/>
    </w:p>
    <w:p w14:paraId="64CCCA10" w14:textId="77777777" w:rsidR="00866318" w:rsidRPr="00173778" w:rsidRDefault="00866318" w:rsidP="007F2ED9">
      <w:pPr>
        <w:rPr>
          <w:rFonts w:ascii="Lucida Bright" w:hAnsi="Lucida Bright"/>
          <w:b/>
          <w:sz w:val="20"/>
          <w:szCs w:val="20"/>
        </w:rPr>
      </w:pPr>
    </w:p>
    <w:p w14:paraId="1F70B367" w14:textId="77777777" w:rsidR="007F2ED9" w:rsidRDefault="00FC6D3F" w:rsidP="007F2ED9">
      <w:pPr>
        <w:rPr>
          <w:rFonts w:ascii="Lucida Bright" w:hAnsi="Lucida Bright"/>
          <w:b/>
          <w:sz w:val="20"/>
          <w:szCs w:val="20"/>
        </w:rPr>
      </w:pPr>
      <w:r w:rsidRPr="00173778">
        <w:rPr>
          <w:rFonts w:ascii="Lucida Bright" w:hAnsi="Lucida Bright"/>
          <w:b/>
          <w:sz w:val="20"/>
          <w:szCs w:val="20"/>
        </w:rPr>
        <w:t>Text and References:</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14:paraId="419F3AAE" w14:textId="77777777" w:rsidR="00866318" w:rsidRPr="00F47DE2" w:rsidRDefault="008B7ECF" w:rsidP="00866318">
      <w:pPr>
        <w:numPr>
          <w:ilvl w:val="0"/>
          <w:numId w:val="1"/>
        </w:numPr>
        <w:rPr>
          <w:rFonts w:ascii="Lucida Bright" w:hAnsi="Lucida Bright"/>
          <w:sz w:val="20"/>
          <w:szCs w:val="20"/>
        </w:rPr>
      </w:pPr>
      <w:permStart w:id="1352276921" w:edGrp="everyone"/>
      <w:r>
        <w:rPr>
          <w:rFonts w:ascii="Lucida Bright" w:hAnsi="Lucida Bright"/>
          <w:i/>
          <w:sz w:val="20"/>
          <w:szCs w:val="20"/>
        </w:rPr>
        <w:t>Odell</w:t>
      </w:r>
      <w:r w:rsidR="004905FE" w:rsidRPr="00FA0141">
        <w:rPr>
          <w:rFonts w:ascii="Lucida Bright" w:hAnsi="Lucida Bright"/>
          <w:i/>
          <w:sz w:val="20"/>
          <w:szCs w:val="20"/>
        </w:rPr>
        <w:t xml:space="preserve">, </w:t>
      </w:r>
      <w:r>
        <w:rPr>
          <w:rFonts w:ascii="Lucida Bright" w:hAnsi="Lucida Bright"/>
          <w:i/>
          <w:sz w:val="20"/>
          <w:szCs w:val="20"/>
        </w:rPr>
        <w:t>B</w:t>
      </w:r>
      <w:r w:rsidR="004905FE" w:rsidRPr="00FA0141">
        <w:rPr>
          <w:rFonts w:ascii="Lucida Bright" w:hAnsi="Lucida Bright"/>
          <w:i/>
          <w:sz w:val="20"/>
          <w:szCs w:val="20"/>
        </w:rPr>
        <w:t>.</w:t>
      </w:r>
      <w:r w:rsidR="00832670" w:rsidRPr="00FA0141">
        <w:rPr>
          <w:rFonts w:ascii="Lucida Bright" w:hAnsi="Lucida Bright"/>
          <w:i/>
          <w:sz w:val="20"/>
          <w:szCs w:val="20"/>
        </w:rPr>
        <w:t xml:space="preserve"> (</w:t>
      </w:r>
      <w:r>
        <w:rPr>
          <w:rFonts w:ascii="Lucida Bright" w:hAnsi="Lucida Bright"/>
          <w:i/>
          <w:sz w:val="20"/>
          <w:szCs w:val="20"/>
        </w:rPr>
        <w:t>2007</w:t>
      </w:r>
      <w:r w:rsidR="00832670" w:rsidRPr="00FA0141">
        <w:rPr>
          <w:rFonts w:ascii="Lucida Bright" w:hAnsi="Lucida Bright"/>
          <w:i/>
          <w:sz w:val="20"/>
          <w:szCs w:val="20"/>
        </w:rPr>
        <w:t xml:space="preserve">). </w:t>
      </w:r>
      <w:r w:rsidRPr="00A31EB8">
        <w:rPr>
          <w:rFonts w:ascii="Lucida Bright" w:hAnsi="Lucida Bright"/>
          <w:i/>
          <w:sz w:val="20"/>
          <w:szCs w:val="20"/>
          <w:u w:val="single"/>
        </w:rPr>
        <w:t>Elements of Literature, Fifth Course</w:t>
      </w:r>
      <w:r w:rsidR="00832670" w:rsidRPr="00A31EB8">
        <w:rPr>
          <w:rFonts w:ascii="Lucida Bright" w:hAnsi="Lucida Bright"/>
          <w:i/>
          <w:sz w:val="20"/>
          <w:szCs w:val="20"/>
          <w:u w:val="single"/>
        </w:rPr>
        <w:t>.</w:t>
      </w:r>
      <w:r w:rsidR="00832670" w:rsidRPr="00FA0141">
        <w:rPr>
          <w:rFonts w:ascii="Lucida Bright" w:hAnsi="Lucida Bright"/>
          <w:i/>
          <w:sz w:val="20"/>
          <w:szCs w:val="20"/>
        </w:rPr>
        <w:t xml:space="preserve"> </w:t>
      </w:r>
      <w:r>
        <w:rPr>
          <w:rFonts w:ascii="Lucida Bright" w:hAnsi="Lucida Bright"/>
          <w:i/>
          <w:sz w:val="20"/>
          <w:szCs w:val="20"/>
        </w:rPr>
        <w:t>Holt, Rhinehart and Winston</w:t>
      </w:r>
      <w:r w:rsidR="00832670" w:rsidRPr="00FA0141">
        <w:rPr>
          <w:rFonts w:ascii="Lucida Bright" w:hAnsi="Lucida Bright"/>
          <w:i/>
          <w:sz w:val="20"/>
          <w:szCs w:val="20"/>
        </w:rPr>
        <w:t>.</w:t>
      </w:r>
    </w:p>
    <w:p w14:paraId="149AEAE6" w14:textId="77777777" w:rsidR="00F47DE2" w:rsidRPr="00F47DE2" w:rsidRDefault="00B81F82" w:rsidP="00866318">
      <w:pPr>
        <w:numPr>
          <w:ilvl w:val="0"/>
          <w:numId w:val="1"/>
        </w:numPr>
        <w:rPr>
          <w:rFonts w:ascii="Lucida Bright" w:hAnsi="Lucida Bright"/>
          <w:sz w:val="20"/>
          <w:szCs w:val="20"/>
        </w:rPr>
      </w:pPr>
      <w:r>
        <w:rPr>
          <w:rFonts w:ascii="Lucida Bright" w:hAnsi="Lucida Bright"/>
          <w:i/>
          <w:sz w:val="20"/>
          <w:szCs w:val="20"/>
        </w:rPr>
        <w:t>Miller</w:t>
      </w:r>
      <w:r w:rsidR="00F47DE2">
        <w:rPr>
          <w:rFonts w:ascii="Lucida Bright" w:hAnsi="Lucida Bright"/>
          <w:i/>
          <w:sz w:val="20"/>
          <w:szCs w:val="20"/>
        </w:rPr>
        <w:t xml:space="preserve">, </w:t>
      </w:r>
      <w:r>
        <w:rPr>
          <w:rFonts w:ascii="Lucida Bright" w:hAnsi="Lucida Bright"/>
          <w:i/>
          <w:sz w:val="20"/>
          <w:szCs w:val="20"/>
        </w:rPr>
        <w:t>Arthur</w:t>
      </w:r>
      <w:r w:rsidR="00F47DE2">
        <w:rPr>
          <w:rFonts w:ascii="Lucida Bright" w:hAnsi="Lucida Bright"/>
          <w:i/>
          <w:sz w:val="20"/>
          <w:szCs w:val="20"/>
        </w:rPr>
        <w:t xml:space="preserve">. </w:t>
      </w:r>
      <w:r>
        <w:rPr>
          <w:rFonts w:ascii="Lucida Bright" w:hAnsi="Lucida Bright"/>
          <w:i/>
          <w:sz w:val="20"/>
          <w:szCs w:val="20"/>
          <w:u w:val="single"/>
        </w:rPr>
        <w:t>The Crucible</w:t>
      </w:r>
      <w:r w:rsidR="00F47DE2">
        <w:rPr>
          <w:rFonts w:ascii="Lucida Bright" w:hAnsi="Lucida Bright"/>
          <w:i/>
          <w:sz w:val="20"/>
          <w:szCs w:val="20"/>
        </w:rPr>
        <w:t xml:space="preserve">. </w:t>
      </w:r>
    </w:p>
    <w:permEnd w:id="1352276921"/>
    <w:p w14:paraId="16322A30" w14:textId="77777777" w:rsidR="00FA0141" w:rsidRDefault="00FA0141" w:rsidP="00FC6D3F">
      <w:pPr>
        <w:rPr>
          <w:rFonts w:ascii="Lucida Bright" w:hAnsi="Lucida Bright"/>
          <w:b/>
          <w:sz w:val="20"/>
          <w:szCs w:val="20"/>
        </w:rPr>
      </w:pPr>
    </w:p>
    <w:p w14:paraId="1D89227F" w14:textId="77777777" w:rsidR="00FC6D3F" w:rsidRPr="00173778" w:rsidRDefault="00173778" w:rsidP="00FC6D3F">
      <w:pPr>
        <w:rPr>
          <w:rFonts w:ascii="Lucida Bright" w:hAnsi="Lucida Bright"/>
          <w:b/>
          <w:sz w:val="20"/>
          <w:szCs w:val="20"/>
        </w:rPr>
      </w:pPr>
      <w:r>
        <w:rPr>
          <w:rFonts w:ascii="Lucida Bright" w:hAnsi="Lucida Bright"/>
          <w:b/>
          <w:sz w:val="20"/>
          <w:szCs w:val="20"/>
        </w:rPr>
        <w:t>C</w:t>
      </w:r>
      <w:r w:rsidR="00FC6D3F" w:rsidRPr="00173778">
        <w:rPr>
          <w:rFonts w:ascii="Lucida Bright" w:hAnsi="Lucida Bright"/>
          <w:b/>
          <w:sz w:val="20"/>
          <w:szCs w:val="20"/>
        </w:rPr>
        <w:t>ourse Outcomes:</w:t>
      </w:r>
    </w:p>
    <w:p w14:paraId="30FD1850" w14:textId="77777777" w:rsidR="00FC6D3F" w:rsidRDefault="00FC6D3F" w:rsidP="00FC6D3F">
      <w:pPr>
        <w:rPr>
          <w:rFonts w:ascii="Lucida Bright" w:hAnsi="Lucida Bright"/>
          <w:sz w:val="20"/>
          <w:szCs w:val="20"/>
        </w:rPr>
      </w:pPr>
      <w:r w:rsidRPr="00173778">
        <w:rPr>
          <w:rFonts w:ascii="Lucida Bright" w:hAnsi="Lucida Bright"/>
          <w:sz w:val="20"/>
          <w:szCs w:val="20"/>
        </w:rPr>
        <w:t>Upon successful completion of the course, the student will be able to:</w:t>
      </w:r>
    </w:p>
    <w:p w14:paraId="789A750C" w14:textId="77777777"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permStart w:id="682711617" w:edGrp="everyone"/>
      <w:r>
        <w:rPr>
          <w:rFonts w:ascii="Lucida Bright" w:hAnsi="Lucida Bright" w:cs="Arial"/>
          <w:color w:val="000000"/>
          <w:sz w:val="20"/>
          <w:szCs w:val="20"/>
        </w:rPr>
        <w:t>Analyze</w:t>
      </w:r>
      <w:r w:rsidRPr="008B7ECF">
        <w:rPr>
          <w:rFonts w:ascii="Lucida Bright" w:hAnsi="Lucida Bright" w:cs="Arial"/>
          <w:color w:val="000000"/>
          <w:sz w:val="20"/>
          <w:szCs w:val="20"/>
        </w:rPr>
        <w:t xml:space="preserve"> literature and informational texts</w:t>
      </w:r>
      <w:r>
        <w:rPr>
          <w:rFonts w:ascii="Lucida Bright" w:hAnsi="Lucida Bright" w:cs="Arial"/>
          <w:color w:val="000000"/>
          <w:sz w:val="20"/>
          <w:szCs w:val="20"/>
        </w:rPr>
        <w:t xml:space="preserve"> in a variety of manners</w:t>
      </w:r>
    </w:p>
    <w:p w14:paraId="58895235" w14:textId="77777777"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Write professionally and academically</w:t>
      </w:r>
    </w:p>
    <w:p w14:paraId="2723970B" w14:textId="77777777" w:rsidR="008B7ECF" w:rsidRDefault="008B7EC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Support</w:t>
      </w:r>
      <w:r w:rsidRPr="008B7ECF">
        <w:rPr>
          <w:rFonts w:ascii="Lucida Bright" w:hAnsi="Lucida Bright" w:cs="Arial"/>
          <w:color w:val="000000"/>
          <w:sz w:val="20"/>
          <w:szCs w:val="20"/>
        </w:rPr>
        <w:t xml:space="preserve"> ideas with </w:t>
      </w:r>
      <w:r>
        <w:rPr>
          <w:rFonts w:ascii="Lucida Bright" w:hAnsi="Lucida Bright" w:cs="Arial"/>
          <w:color w:val="000000"/>
          <w:sz w:val="20"/>
          <w:szCs w:val="20"/>
        </w:rPr>
        <w:t xml:space="preserve">relevant </w:t>
      </w:r>
      <w:r w:rsidRPr="008B7ECF">
        <w:rPr>
          <w:rFonts w:ascii="Lucida Bright" w:hAnsi="Lucida Bright" w:cs="Arial"/>
          <w:color w:val="000000"/>
          <w:sz w:val="20"/>
          <w:szCs w:val="20"/>
        </w:rPr>
        <w:t>textual evidence</w:t>
      </w:r>
    </w:p>
    <w:p w14:paraId="1B664808" w14:textId="77777777" w:rsidR="00F47DE2" w:rsidRDefault="001532EF" w:rsidP="008B7ECF">
      <w:pPr>
        <w:pStyle w:val="NormalWeb"/>
        <w:numPr>
          <w:ilvl w:val="0"/>
          <w:numId w:val="15"/>
        </w:numPr>
        <w:spacing w:before="0" w:beforeAutospacing="0" w:after="0" w:afterAutospacing="0"/>
        <w:textAlignment w:val="baseline"/>
        <w:rPr>
          <w:rFonts w:ascii="Lucida Bright" w:hAnsi="Lucida Bright" w:cs="Arial"/>
          <w:color w:val="000000"/>
          <w:sz w:val="20"/>
          <w:szCs w:val="20"/>
        </w:rPr>
      </w:pPr>
      <w:r>
        <w:rPr>
          <w:rFonts w:ascii="Lucida Bright" w:hAnsi="Lucida Bright" w:cs="Arial"/>
          <w:color w:val="000000"/>
          <w:sz w:val="20"/>
          <w:szCs w:val="20"/>
        </w:rPr>
        <w:t>Develop and argue a claim</w:t>
      </w:r>
    </w:p>
    <w:permEnd w:id="682711617"/>
    <w:p w14:paraId="3DE615E0" w14:textId="77777777" w:rsidR="00556750" w:rsidRPr="00173778" w:rsidRDefault="00556750" w:rsidP="004905FE">
      <w:pPr>
        <w:rPr>
          <w:rFonts w:ascii="Lucida Bright" w:hAnsi="Lucida Bright"/>
          <w:sz w:val="20"/>
          <w:szCs w:val="20"/>
        </w:rPr>
      </w:pPr>
    </w:p>
    <w:p w14:paraId="3EE20A57" w14:textId="77777777" w:rsidR="00171BF9" w:rsidRPr="00173778" w:rsidRDefault="00171BF9" w:rsidP="00FC6D3F">
      <w:pPr>
        <w:rPr>
          <w:rFonts w:ascii="Lucida Bright" w:hAnsi="Lucida Bright"/>
          <w:b/>
          <w:sz w:val="20"/>
          <w:szCs w:val="20"/>
        </w:rPr>
      </w:pPr>
      <w:r w:rsidRPr="00173778">
        <w:rPr>
          <w:rFonts w:ascii="Lucida Bright" w:hAnsi="Lucida Bright"/>
          <w:b/>
          <w:sz w:val="20"/>
          <w:szCs w:val="20"/>
        </w:rPr>
        <w:t>Assessment of Student Performance</w:t>
      </w:r>
      <w:r w:rsidR="005B0701" w:rsidRPr="00173778">
        <w:rPr>
          <w:rFonts w:ascii="Lucida Bright" w:hAnsi="Lucida Bright"/>
          <w:b/>
          <w:sz w:val="20"/>
          <w:szCs w:val="20"/>
        </w:rPr>
        <w:t xml:space="preserve"> </w:t>
      </w:r>
    </w:p>
    <w:p w14:paraId="00B38EE4" w14:textId="77777777" w:rsidR="00173778" w:rsidRDefault="00173778" w:rsidP="00FC6D3F">
      <w:pPr>
        <w:rPr>
          <w:rFonts w:ascii="Lucida Bright" w:hAnsi="Lucida Bright"/>
          <w:sz w:val="20"/>
          <w:szCs w:val="20"/>
        </w:rPr>
      </w:pPr>
      <w:r w:rsidRPr="00173778">
        <w:rPr>
          <w:rFonts w:ascii="Lucida Bright" w:hAnsi="Lucida Bright"/>
          <w:sz w:val="20"/>
          <w:szCs w:val="20"/>
        </w:rPr>
        <w:t>Students will be expected to:</w:t>
      </w:r>
    </w:p>
    <w:p w14:paraId="037D67CB" w14:textId="77777777" w:rsidR="00F47DE2" w:rsidRDefault="00F47DE2" w:rsidP="00F47DE2">
      <w:pPr>
        <w:numPr>
          <w:ilvl w:val="0"/>
          <w:numId w:val="8"/>
        </w:numPr>
        <w:rPr>
          <w:rFonts w:ascii="Lucida Bright" w:hAnsi="Lucida Bright"/>
          <w:i/>
          <w:sz w:val="20"/>
          <w:szCs w:val="20"/>
        </w:rPr>
      </w:pPr>
      <w:permStart w:id="539312629" w:edGrp="everyone"/>
      <w:r w:rsidRPr="00F93068">
        <w:rPr>
          <w:rFonts w:ascii="Lucida Bright" w:hAnsi="Lucida Bright"/>
          <w:b/>
          <w:i/>
          <w:sz w:val="20"/>
          <w:szCs w:val="20"/>
        </w:rPr>
        <w:t>Attend class.</w:t>
      </w:r>
      <w:r w:rsidRPr="004905FE">
        <w:rPr>
          <w:rFonts w:ascii="Lucida Bright" w:hAnsi="Lucida Bright"/>
          <w:i/>
          <w:sz w:val="20"/>
          <w:szCs w:val="20"/>
        </w:rPr>
        <w:t xml:space="preserve"> </w:t>
      </w:r>
      <w:r>
        <w:rPr>
          <w:rFonts w:ascii="Lucida Bright" w:hAnsi="Lucida Bright"/>
          <w:i/>
          <w:sz w:val="20"/>
          <w:szCs w:val="20"/>
        </w:rPr>
        <w:t xml:space="preserve">Research shows that attendance is one of the biggest influences on success in school. If you are absent </w:t>
      </w:r>
      <w:r w:rsidR="00E9005D">
        <w:rPr>
          <w:rFonts w:ascii="Lucida Bright" w:hAnsi="Lucida Bright"/>
          <w:i/>
          <w:sz w:val="20"/>
          <w:szCs w:val="20"/>
        </w:rPr>
        <w:t>unexpectedly,</w:t>
      </w:r>
      <w:r>
        <w:rPr>
          <w:rFonts w:ascii="Lucida Bright" w:hAnsi="Lucida Bright"/>
          <w:i/>
          <w:sz w:val="20"/>
          <w:szCs w:val="20"/>
        </w:rPr>
        <w:t xml:space="preserve"> you need to get what you have missed upon your return. If you know ahead of time that you will be absent, discuss with your teachers a plan to stay on track. You are still responsible for all class work on the days that you </w:t>
      </w:r>
      <w:r w:rsidRPr="008B7ECF">
        <w:rPr>
          <w:rFonts w:ascii="Lucida Bright" w:hAnsi="Lucida Bright"/>
          <w:i/>
          <w:sz w:val="20"/>
          <w:szCs w:val="20"/>
        </w:rPr>
        <w:t xml:space="preserve">are absent.  </w:t>
      </w:r>
    </w:p>
    <w:p w14:paraId="7D039B9A" w14:textId="77777777" w:rsidR="00B81F82" w:rsidRPr="008B7ECF" w:rsidRDefault="00B81F82" w:rsidP="00B81F82">
      <w:pPr>
        <w:rPr>
          <w:rFonts w:ascii="Lucida Bright" w:hAnsi="Lucida Bright"/>
          <w:i/>
          <w:sz w:val="20"/>
          <w:szCs w:val="20"/>
        </w:rPr>
      </w:pPr>
    </w:p>
    <w:p w14:paraId="0E756BE0" w14:textId="77777777" w:rsidR="00B81F82" w:rsidRPr="00A31EB8" w:rsidRDefault="00F47DE2" w:rsidP="00A31EB8">
      <w:pPr>
        <w:numPr>
          <w:ilvl w:val="0"/>
          <w:numId w:val="8"/>
        </w:numPr>
        <w:rPr>
          <w:rFonts w:ascii="Lucida Bright" w:hAnsi="Lucida Bright"/>
          <w:b/>
          <w:i/>
          <w:sz w:val="20"/>
          <w:szCs w:val="20"/>
        </w:rPr>
      </w:pPr>
      <w:r w:rsidRPr="00F93068">
        <w:rPr>
          <w:rFonts w:ascii="Lucida Bright" w:hAnsi="Lucida Bright"/>
          <w:b/>
          <w:i/>
          <w:sz w:val="20"/>
          <w:szCs w:val="20"/>
        </w:rPr>
        <w:t>Be on time for class.</w:t>
      </w:r>
      <w:r w:rsidRPr="004905FE">
        <w:rPr>
          <w:rFonts w:ascii="Lucida Bright" w:hAnsi="Lucida Bright"/>
          <w:i/>
          <w:sz w:val="20"/>
          <w:szCs w:val="20"/>
        </w:rPr>
        <w:t xml:space="preserve"> </w:t>
      </w:r>
      <w:r>
        <w:rPr>
          <w:rFonts w:ascii="Lucida Bright" w:hAnsi="Lucida Bright"/>
          <w:i/>
          <w:sz w:val="20"/>
          <w:szCs w:val="20"/>
        </w:rPr>
        <w:t xml:space="preserve">Class will start promptly </w:t>
      </w:r>
      <w:r w:rsidR="001532EF">
        <w:rPr>
          <w:rFonts w:ascii="Lucida Bright" w:hAnsi="Lucida Bright"/>
          <w:i/>
          <w:sz w:val="20"/>
          <w:szCs w:val="20"/>
        </w:rPr>
        <w:t>in order to avoid wasting</w:t>
      </w:r>
      <w:r>
        <w:rPr>
          <w:rFonts w:ascii="Lucida Bright" w:hAnsi="Lucida Bright"/>
          <w:i/>
          <w:sz w:val="20"/>
          <w:szCs w:val="20"/>
        </w:rPr>
        <w:t xml:space="preserve"> your time. Class will also go until the end of the </w:t>
      </w:r>
      <w:r w:rsidR="006A03AB">
        <w:rPr>
          <w:rFonts w:ascii="Lucida Bright" w:hAnsi="Lucida Bright"/>
          <w:i/>
          <w:sz w:val="20"/>
          <w:szCs w:val="20"/>
        </w:rPr>
        <w:t>period</w:t>
      </w:r>
      <w:r>
        <w:rPr>
          <w:rFonts w:ascii="Lucida Bright" w:hAnsi="Lucida Bright"/>
          <w:i/>
          <w:sz w:val="20"/>
          <w:szCs w:val="20"/>
        </w:rPr>
        <w:t xml:space="preserve"> for the same reason. </w:t>
      </w:r>
    </w:p>
    <w:p w14:paraId="49B82D71" w14:textId="77777777" w:rsidR="00B81F82" w:rsidRPr="006E0D31" w:rsidRDefault="00B81F82" w:rsidP="00B81F82">
      <w:pPr>
        <w:rPr>
          <w:rFonts w:ascii="Lucida Bright" w:hAnsi="Lucida Bright"/>
          <w:b/>
          <w:i/>
          <w:sz w:val="20"/>
          <w:szCs w:val="20"/>
        </w:rPr>
      </w:pPr>
    </w:p>
    <w:p w14:paraId="39B42350" w14:textId="77777777" w:rsidR="00A31EB8" w:rsidRPr="00A31EB8" w:rsidRDefault="00F47DE2" w:rsidP="00A31EB8">
      <w:pPr>
        <w:numPr>
          <w:ilvl w:val="0"/>
          <w:numId w:val="8"/>
        </w:numPr>
        <w:rPr>
          <w:rFonts w:ascii="Lucida Bright" w:hAnsi="Lucida Bright"/>
          <w:b/>
          <w:i/>
          <w:sz w:val="20"/>
          <w:szCs w:val="20"/>
        </w:rPr>
      </w:pPr>
      <w:r w:rsidRPr="006E0D31">
        <w:rPr>
          <w:rFonts w:ascii="Lucida Bright" w:hAnsi="Lucida Bright"/>
          <w:b/>
          <w:i/>
          <w:sz w:val="20"/>
          <w:szCs w:val="20"/>
        </w:rPr>
        <w:t>Keep up with class work.</w:t>
      </w:r>
      <w:r w:rsidRPr="006E0D31">
        <w:rPr>
          <w:rFonts w:ascii="Lucida Bright" w:hAnsi="Lucida Bright"/>
          <w:i/>
          <w:sz w:val="20"/>
          <w:szCs w:val="20"/>
        </w:rPr>
        <w:t xml:space="preserve"> Check your grade often. </w:t>
      </w:r>
      <w:r w:rsidR="00BB5C16">
        <w:rPr>
          <w:rFonts w:ascii="Lucida Bright" w:hAnsi="Lucida Bright"/>
          <w:i/>
          <w:color w:val="000000"/>
          <w:sz w:val="20"/>
          <w:szCs w:val="20"/>
        </w:rPr>
        <w:t>Grades will be posted on A</w:t>
      </w:r>
      <w:r w:rsidR="00B64FE3">
        <w:rPr>
          <w:rFonts w:ascii="Lucida Bright" w:hAnsi="Lucida Bright"/>
          <w:i/>
          <w:color w:val="000000"/>
          <w:sz w:val="20"/>
          <w:szCs w:val="20"/>
        </w:rPr>
        <w:t xml:space="preserve">H Connect and updated weekly. </w:t>
      </w:r>
      <w:r w:rsidRPr="006E0D31">
        <w:rPr>
          <w:rFonts w:ascii="Lucida Bright" w:hAnsi="Lucida Bright"/>
          <w:i/>
          <w:color w:val="000000"/>
          <w:sz w:val="20"/>
          <w:szCs w:val="20"/>
        </w:rPr>
        <w:t xml:space="preserve">I will </w:t>
      </w:r>
      <w:r w:rsidR="00B64FE3">
        <w:rPr>
          <w:rFonts w:ascii="Lucida Bright" w:hAnsi="Lucida Bright"/>
          <w:i/>
          <w:color w:val="000000"/>
          <w:sz w:val="20"/>
          <w:szCs w:val="20"/>
        </w:rPr>
        <w:t>provide</w:t>
      </w:r>
      <w:r w:rsidRPr="006E0D31">
        <w:rPr>
          <w:rFonts w:ascii="Lucida Bright" w:hAnsi="Lucida Bright"/>
          <w:i/>
          <w:color w:val="000000"/>
          <w:sz w:val="20"/>
          <w:szCs w:val="20"/>
        </w:rPr>
        <w:t xml:space="preserve"> print-outs periodically. </w:t>
      </w:r>
      <w:r w:rsidR="00BB5C16">
        <w:rPr>
          <w:rFonts w:ascii="Lucida Bright" w:hAnsi="Lucida Bright"/>
          <w:i/>
          <w:color w:val="000000"/>
          <w:sz w:val="20"/>
          <w:szCs w:val="20"/>
        </w:rPr>
        <w:t xml:space="preserve"> If you </w:t>
      </w:r>
      <w:r w:rsidR="00F97682">
        <w:rPr>
          <w:rFonts w:ascii="Lucida Bright" w:hAnsi="Lucida Bright"/>
          <w:i/>
          <w:color w:val="000000"/>
          <w:sz w:val="20"/>
          <w:szCs w:val="20"/>
        </w:rPr>
        <w:t>have questions about your grade,</w:t>
      </w:r>
      <w:r w:rsidRPr="006E0D31">
        <w:rPr>
          <w:rFonts w:ascii="Lucida Bright" w:hAnsi="Lucida Bright"/>
          <w:i/>
          <w:color w:val="000000"/>
          <w:sz w:val="20"/>
          <w:szCs w:val="20"/>
        </w:rPr>
        <w:t xml:space="preserve"> please see me before or after class.  </w:t>
      </w:r>
      <w:r w:rsidR="007B648A" w:rsidRPr="007B648A">
        <w:rPr>
          <w:rFonts w:ascii="Lucida Bright" w:hAnsi="Lucida Bright"/>
          <w:i/>
          <w:color w:val="000000"/>
          <w:sz w:val="20"/>
          <w:szCs w:val="20"/>
        </w:rPr>
        <w:t>I do not discuss grades/missing work during class time.</w:t>
      </w:r>
    </w:p>
    <w:p w14:paraId="4EBB970B" w14:textId="77777777" w:rsidR="00A31EB8" w:rsidRPr="00A31EB8" w:rsidRDefault="00A31EB8" w:rsidP="00A31EB8">
      <w:pPr>
        <w:ind w:left="720"/>
        <w:rPr>
          <w:rFonts w:ascii="Lucida Bright" w:hAnsi="Lucida Bright"/>
          <w:b/>
          <w:i/>
          <w:sz w:val="20"/>
          <w:szCs w:val="20"/>
        </w:rPr>
      </w:pPr>
    </w:p>
    <w:p w14:paraId="0D9E58D1" w14:textId="77777777" w:rsidR="00BA154B" w:rsidRPr="00A31EB8" w:rsidRDefault="007B648A" w:rsidP="00A31EB8">
      <w:pPr>
        <w:numPr>
          <w:ilvl w:val="0"/>
          <w:numId w:val="8"/>
        </w:numPr>
        <w:rPr>
          <w:rFonts w:ascii="Lucida Bright" w:hAnsi="Lucida Bright"/>
          <w:b/>
          <w:i/>
          <w:sz w:val="20"/>
          <w:szCs w:val="20"/>
        </w:rPr>
      </w:pPr>
      <w:r w:rsidRPr="00A31EB8">
        <w:rPr>
          <w:rFonts w:ascii="Lucida Bright" w:hAnsi="Lucida Bright"/>
          <w:b/>
          <w:i/>
          <w:sz w:val="20"/>
          <w:szCs w:val="20"/>
        </w:rPr>
        <w:t>Meet deadlines</w:t>
      </w:r>
      <w:r w:rsidR="001C524B">
        <w:rPr>
          <w:rFonts w:ascii="Lucida Bright" w:hAnsi="Lucida Bright"/>
          <w:b/>
          <w:i/>
          <w:sz w:val="20"/>
          <w:szCs w:val="20"/>
        </w:rPr>
        <w:t xml:space="preserve"> and due dates</w:t>
      </w:r>
      <w:r w:rsidR="00F47DE2" w:rsidRPr="00A31EB8">
        <w:rPr>
          <w:rFonts w:ascii="Lucida Bright" w:hAnsi="Lucida Bright"/>
          <w:b/>
          <w:i/>
          <w:sz w:val="20"/>
          <w:szCs w:val="20"/>
        </w:rPr>
        <w:t>.</w:t>
      </w:r>
      <w:r w:rsidRPr="00A31EB8">
        <w:rPr>
          <w:rFonts w:ascii="Lucida Bright" w:hAnsi="Lucida Bright"/>
          <w:b/>
          <w:i/>
          <w:sz w:val="20"/>
          <w:szCs w:val="20"/>
        </w:rPr>
        <w:t xml:space="preserve"> </w:t>
      </w:r>
      <w:r w:rsidR="00D0300D" w:rsidRPr="00A31EB8">
        <w:rPr>
          <w:rFonts w:ascii="Lucida Bright" w:hAnsi="Lucida Bright"/>
          <w:i/>
          <w:sz w:val="20"/>
          <w:szCs w:val="20"/>
        </w:rPr>
        <w:t>Being able to plan and manage your time is an important skill to learn for both your personal and professional life. Keep up with assignments in order to get the maximum benefit out of them and to keep your workload reasonable.</w:t>
      </w:r>
      <w:bookmarkStart w:id="0" w:name="_Hlk17721251"/>
      <w:r w:rsidR="001C524B">
        <w:rPr>
          <w:rFonts w:ascii="Lucida Bright" w:hAnsi="Lucida Bright"/>
          <w:i/>
          <w:sz w:val="20"/>
          <w:szCs w:val="20"/>
        </w:rPr>
        <w:t xml:space="preserve"> Each assignment will have its own due date. There are three deadlines throughout the trimester after which late work from before that deadline can no longer be turned in for credit. </w:t>
      </w:r>
      <w:bookmarkEnd w:id="0"/>
    </w:p>
    <w:p w14:paraId="0EC1F8E9" w14:textId="77777777" w:rsidR="00A31EB8" w:rsidRDefault="00BA154B" w:rsidP="004905FE">
      <w:pPr>
        <w:ind w:left="720"/>
        <w:rPr>
          <w:rFonts w:ascii="Lucida Bright" w:hAnsi="Lucida Bright"/>
          <w:i/>
          <w:sz w:val="20"/>
          <w:szCs w:val="20"/>
        </w:rPr>
      </w:pPr>
      <w:r>
        <w:rPr>
          <w:rFonts w:ascii="Lucida Bright" w:hAnsi="Lucida Bright"/>
          <w:b/>
          <w:sz w:val="20"/>
          <w:szCs w:val="20"/>
        </w:rPr>
        <w:lastRenderedPageBreak/>
        <w:t xml:space="preserve">Deadlines: </w:t>
      </w:r>
      <w:r w:rsidR="00A31EB8" w:rsidRPr="00A31EB8">
        <w:rPr>
          <w:rFonts w:ascii="Lucida Bright" w:hAnsi="Lucida Bright"/>
          <w:i/>
          <w:sz w:val="20"/>
          <w:szCs w:val="20"/>
        </w:rPr>
        <w:t>September</w:t>
      </w:r>
      <w:r w:rsidR="002E55DC" w:rsidRPr="00A31EB8">
        <w:rPr>
          <w:rFonts w:ascii="Lucida Bright" w:hAnsi="Lucida Bright"/>
          <w:i/>
          <w:sz w:val="20"/>
          <w:szCs w:val="20"/>
        </w:rPr>
        <w:t xml:space="preserve"> </w:t>
      </w:r>
      <w:r w:rsidR="00A31EB8" w:rsidRPr="00A31EB8">
        <w:rPr>
          <w:rFonts w:ascii="Lucida Bright" w:hAnsi="Lucida Bright"/>
          <w:i/>
          <w:sz w:val="20"/>
          <w:szCs w:val="20"/>
        </w:rPr>
        <w:t>27</w:t>
      </w:r>
      <w:r w:rsidR="002E55DC" w:rsidRPr="00A31EB8">
        <w:rPr>
          <w:rFonts w:ascii="Lucida Bright" w:hAnsi="Lucida Bright"/>
          <w:i/>
          <w:sz w:val="20"/>
          <w:szCs w:val="20"/>
        </w:rPr>
        <w:t>,</w:t>
      </w:r>
      <w:r w:rsidRPr="00A31EB8">
        <w:rPr>
          <w:rFonts w:ascii="Lucida Bright" w:hAnsi="Lucida Bright"/>
          <w:i/>
          <w:sz w:val="20"/>
          <w:szCs w:val="20"/>
        </w:rPr>
        <w:t xml:space="preserve"> </w:t>
      </w:r>
      <w:r w:rsidR="00A31EB8" w:rsidRPr="00A31EB8">
        <w:rPr>
          <w:rFonts w:ascii="Lucida Bright" w:hAnsi="Lucida Bright"/>
          <w:i/>
          <w:sz w:val="20"/>
          <w:szCs w:val="20"/>
        </w:rPr>
        <w:t>October</w:t>
      </w:r>
      <w:r w:rsidR="00A31EB8" w:rsidRPr="00A31EB8">
        <w:rPr>
          <w:rFonts w:ascii="Lucida Bright" w:hAnsi="Lucida Bright"/>
          <w:i/>
          <w:sz w:val="20"/>
          <w:szCs w:val="20"/>
          <w:vertAlign w:val="superscript"/>
        </w:rPr>
        <w:t xml:space="preserve"> </w:t>
      </w:r>
      <w:r w:rsidR="00A31EB8" w:rsidRPr="00A31EB8">
        <w:rPr>
          <w:rFonts w:ascii="Lucida Bright" w:hAnsi="Lucida Bright"/>
          <w:i/>
          <w:sz w:val="20"/>
          <w:szCs w:val="20"/>
        </w:rPr>
        <w:t>25</w:t>
      </w:r>
      <w:r w:rsidR="002E55DC" w:rsidRPr="00A31EB8">
        <w:rPr>
          <w:rFonts w:ascii="Lucida Bright" w:hAnsi="Lucida Bright"/>
          <w:i/>
          <w:sz w:val="20"/>
          <w:szCs w:val="20"/>
        </w:rPr>
        <w:t>,</w:t>
      </w:r>
      <w:r w:rsidRPr="00A31EB8">
        <w:rPr>
          <w:rFonts w:ascii="Lucida Bright" w:hAnsi="Lucida Bright"/>
          <w:i/>
          <w:sz w:val="20"/>
          <w:szCs w:val="20"/>
        </w:rPr>
        <w:t xml:space="preserve"> </w:t>
      </w:r>
      <w:r w:rsidR="00A31EB8" w:rsidRPr="00A31EB8">
        <w:rPr>
          <w:rFonts w:ascii="Lucida Bright" w:hAnsi="Lucida Bright"/>
          <w:i/>
          <w:sz w:val="20"/>
          <w:szCs w:val="20"/>
        </w:rPr>
        <w:t>November 22</w:t>
      </w:r>
    </w:p>
    <w:p w14:paraId="4276B1D9" w14:textId="77777777" w:rsidR="00173778" w:rsidRPr="00173778" w:rsidRDefault="002E55DC" w:rsidP="004905FE">
      <w:pPr>
        <w:ind w:left="720"/>
        <w:rPr>
          <w:rFonts w:ascii="Lucida Bright" w:hAnsi="Lucida Bright"/>
          <w:b/>
          <w:sz w:val="20"/>
          <w:szCs w:val="20"/>
        </w:rPr>
      </w:pPr>
      <w:r>
        <w:rPr>
          <w:rFonts w:ascii="Lucida Bright" w:hAnsi="Lucida Bright"/>
          <w:i/>
          <w:sz w:val="20"/>
          <w:szCs w:val="20"/>
        </w:rPr>
        <w:t xml:space="preserve"> </w:t>
      </w:r>
      <w:permEnd w:id="539312629"/>
      <w:r w:rsidR="00A73504">
        <w:rPr>
          <w:rFonts w:ascii="Lucida Bright" w:hAnsi="Lucida Bright"/>
          <w:b/>
          <w:sz w:val="20"/>
          <w:szCs w:val="20"/>
        </w:rPr>
        <w:tab/>
      </w:r>
    </w:p>
    <w:p w14:paraId="5E91BC4E" w14:textId="77777777" w:rsidR="00173778" w:rsidRDefault="00173778" w:rsidP="00FC6D3F">
      <w:pPr>
        <w:rPr>
          <w:rFonts w:ascii="Lucida Bright" w:hAnsi="Lucida Bright"/>
          <w:b/>
          <w:sz w:val="20"/>
          <w:szCs w:val="20"/>
        </w:rPr>
      </w:pPr>
      <w:r w:rsidRPr="00173778">
        <w:rPr>
          <w:rFonts w:ascii="Lucida Bright" w:hAnsi="Lucida Bright"/>
          <w:b/>
          <w:sz w:val="20"/>
          <w:szCs w:val="20"/>
        </w:rPr>
        <w:t>Course Evaluation</w:t>
      </w:r>
    </w:p>
    <w:p w14:paraId="17F1DA73" w14:textId="77777777" w:rsidR="004905FE" w:rsidRPr="004905FE" w:rsidRDefault="00F93068" w:rsidP="00FC6D3F">
      <w:pPr>
        <w:rPr>
          <w:rFonts w:ascii="Lucida Bright" w:hAnsi="Lucida Bright"/>
          <w:i/>
          <w:sz w:val="20"/>
          <w:szCs w:val="20"/>
        </w:rPr>
      </w:pPr>
      <w:permStart w:id="1292523797" w:edGrp="everyone"/>
      <w:r>
        <w:rPr>
          <w:rFonts w:ascii="Lucida Bright" w:hAnsi="Lucida Bright"/>
          <w:i/>
          <w:sz w:val="20"/>
          <w:szCs w:val="20"/>
        </w:rPr>
        <w:t>Students will be evaluate</w:t>
      </w:r>
      <w:r w:rsidR="005F216D">
        <w:rPr>
          <w:rFonts w:ascii="Lucida Bright" w:hAnsi="Lucida Bright"/>
          <w:i/>
          <w:sz w:val="20"/>
          <w:szCs w:val="20"/>
        </w:rPr>
        <w:t>d</w:t>
      </w:r>
      <w:r>
        <w:rPr>
          <w:rFonts w:ascii="Lucida Bright" w:hAnsi="Lucida Bright"/>
          <w:i/>
          <w:sz w:val="20"/>
          <w:szCs w:val="20"/>
        </w:rPr>
        <w:t xml:space="preserve"> on their:</w:t>
      </w:r>
    </w:p>
    <w:p w14:paraId="345626A6" w14:textId="77777777" w:rsidR="004905FE" w:rsidRPr="004905FE" w:rsidRDefault="00F93068" w:rsidP="004905FE">
      <w:pPr>
        <w:numPr>
          <w:ilvl w:val="0"/>
          <w:numId w:val="12"/>
        </w:numPr>
        <w:rPr>
          <w:rFonts w:ascii="Lucida Bright" w:hAnsi="Lucida Bright"/>
          <w:i/>
          <w:sz w:val="20"/>
          <w:szCs w:val="20"/>
        </w:rPr>
      </w:pPr>
      <w:r>
        <w:rPr>
          <w:rFonts w:ascii="Lucida Bright" w:hAnsi="Lucida Bright"/>
          <w:i/>
          <w:sz w:val="20"/>
          <w:szCs w:val="20"/>
        </w:rPr>
        <w:t xml:space="preserve">Academic </w:t>
      </w:r>
      <w:r w:rsidR="005F216D">
        <w:rPr>
          <w:rFonts w:ascii="Lucida Bright" w:hAnsi="Lucida Bright"/>
          <w:i/>
          <w:sz w:val="20"/>
          <w:szCs w:val="20"/>
        </w:rPr>
        <w:t xml:space="preserve">and professional </w:t>
      </w:r>
      <w:r>
        <w:rPr>
          <w:rFonts w:ascii="Lucida Bright" w:hAnsi="Lucida Bright"/>
          <w:i/>
          <w:sz w:val="20"/>
          <w:szCs w:val="20"/>
        </w:rPr>
        <w:t>writing skills</w:t>
      </w:r>
    </w:p>
    <w:p w14:paraId="681582F9" w14:textId="77777777" w:rsidR="004905FE" w:rsidRDefault="00F93068" w:rsidP="00F93068">
      <w:pPr>
        <w:numPr>
          <w:ilvl w:val="0"/>
          <w:numId w:val="12"/>
        </w:numPr>
        <w:rPr>
          <w:rFonts w:ascii="Lucida Bright" w:hAnsi="Lucida Bright"/>
          <w:i/>
          <w:sz w:val="20"/>
          <w:szCs w:val="20"/>
        </w:rPr>
      </w:pPr>
      <w:r>
        <w:rPr>
          <w:rFonts w:ascii="Lucida Bright" w:hAnsi="Lucida Bright"/>
          <w:i/>
          <w:sz w:val="20"/>
          <w:szCs w:val="20"/>
        </w:rPr>
        <w:t>Reading comprehension/analysis</w:t>
      </w:r>
    </w:p>
    <w:p w14:paraId="1C4E6E0A" w14:textId="77777777" w:rsidR="00F93068" w:rsidRDefault="00F93068" w:rsidP="00F93068">
      <w:pPr>
        <w:numPr>
          <w:ilvl w:val="0"/>
          <w:numId w:val="12"/>
        </w:numPr>
        <w:rPr>
          <w:rFonts w:ascii="Lucida Bright" w:hAnsi="Lucida Bright"/>
          <w:i/>
          <w:sz w:val="20"/>
          <w:szCs w:val="20"/>
        </w:rPr>
      </w:pPr>
      <w:r>
        <w:rPr>
          <w:rFonts w:ascii="Lucida Bright" w:hAnsi="Lucida Bright"/>
          <w:i/>
          <w:sz w:val="20"/>
          <w:szCs w:val="20"/>
        </w:rPr>
        <w:t>Argumentation skills (Techniques and rhetorical devices)</w:t>
      </w:r>
    </w:p>
    <w:p w14:paraId="07E03879" w14:textId="77777777" w:rsidR="00871952" w:rsidRDefault="00871952" w:rsidP="00871952">
      <w:pPr>
        <w:rPr>
          <w:rFonts w:ascii="Lucida Bright" w:hAnsi="Lucida Bright"/>
          <w:i/>
          <w:sz w:val="20"/>
          <w:szCs w:val="20"/>
        </w:rPr>
      </w:pPr>
    </w:p>
    <w:p w14:paraId="3FE32E55" w14:textId="77777777" w:rsidR="00871952" w:rsidRDefault="00871952" w:rsidP="00871952">
      <w:pPr>
        <w:rPr>
          <w:rFonts w:ascii="Lucida Bright" w:hAnsi="Lucida Bright"/>
          <w:i/>
          <w:sz w:val="20"/>
          <w:szCs w:val="20"/>
        </w:rPr>
      </w:pPr>
      <w:r>
        <w:rPr>
          <w:rFonts w:ascii="Lucida Bright" w:hAnsi="Lucida Bright"/>
          <w:i/>
          <w:sz w:val="20"/>
          <w:szCs w:val="20"/>
        </w:rPr>
        <w:t>Grades are broken down into three categories weighted as shown below:</w:t>
      </w:r>
    </w:p>
    <w:p w14:paraId="09754B73" w14:textId="77777777" w:rsidR="00871952" w:rsidRDefault="00871952" w:rsidP="00871952">
      <w:pPr>
        <w:rPr>
          <w:rFonts w:ascii="Lucida Bright" w:hAnsi="Lucida Bright"/>
          <w:i/>
          <w:sz w:val="20"/>
          <w:szCs w:val="20"/>
        </w:rPr>
      </w:pPr>
      <w:r>
        <w:rPr>
          <w:rFonts w:ascii="Lucida Bright" w:hAnsi="Lucida Bright"/>
          <w:i/>
          <w:sz w:val="20"/>
          <w:szCs w:val="20"/>
        </w:rPr>
        <w:tab/>
      </w:r>
      <w:r w:rsidR="007B648A">
        <w:rPr>
          <w:rFonts w:ascii="Lucida Bright" w:hAnsi="Lucida Bright"/>
          <w:i/>
          <w:sz w:val="20"/>
          <w:szCs w:val="20"/>
        </w:rPr>
        <w:t>Summative Assessments</w:t>
      </w:r>
      <w:r w:rsidR="007B648A">
        <w:rPr>
          <w:rFonts w:ascii="Lucida Bright" w:hAnsi="Lucida Bright"/>
          <w:i/>
          <w:sz w:val="20"/>
          <w:szCs w:val="20"/>
        </w:rPr>
        <w:tab/>
      </w:r>
      <w:r w:rsidR="007B648A">
        <w:rPr>
          <w:rFonts w:ascii="Lucida Bright" w:hAnsi="Lucida Bright"/>
          <w:i/>
          <w:sz w:val="20"/>
          <w:szCs w:val="20"/>
        </w:rPr>
        <w:tab/>
      </w:r>
      <w:r w:rsidR="007B648A">
        <w:rPr>
          <w:rFonts w:ascii="Lucida Bright" w:hAnsi="Lucida Bright"/>
          <w:i/>
          <w:sz w:val="20"/>
          <w:szCs w:val="20"/>
        </w:rPr>
        <w:tab/>
        <w:t>90</w:t>
      </w:r>
      <w:r>
        <w:rPr>
          <w:rFonts w:ascii="Lucida Bright" w:hAnsi="Lucida Bright"/>
          <w:i/>
          <w:sz w:val="20"/>
          <w:szCs w:val="20"/>
        </w:rPr>
        <w:t>%</w:t>
      </w:r>
    </w:p>
    <w:p w14:paraId="73DC22B6" w14:textId="77777777" w:rsidR="00871952" w:rsidRDefault="00871952" w:rsidP="00871952">
      <w:pPr>
        <w:rPr>
          <w:rFonts w:ascii="Lucida Bright" w:hAnsi="Lucida Bright"/>
          <w:i/>
          <w:sz w:val="20"/>
          <w:szCs w:val="20"/>
        </w:rPr>
      </w:pPr>
      <w:r>
        <w:rPr>
          <w:rFonts w:ascii="Lucida Bright" w:hAnsi="Lucida Bright"/>
          <w:i/>
          <w:sz w:val="20"/>
          <w:szCs w:val="20"/>
        </w:rPr>
        <w:tab/>
        <w:t>Common District Summative Assessments</w:t>
      </w:r>
      <w:r>
        <w:rPr>
          <w:rFonts w:ascii="Lucida Bright" w:hAnsi="Lucida Bright"/>
          <w:i/>
          <w:sz w:val="20"/>
          <w:szCs w:val="20"/>
        </w:rPr>
        <w:tab/>
        <w:t>10%</w:t>
      </w:r>
    </w:p>
    <w:p w14:paraId="5F2C9933" w14:textId="77777777" w:rsidR="00E9005D" w:rsidRDefault="00E9005D" w:rsidP="00871952">
      <w:pPr>
        <w:rPr>
          <w:rFonts w:ascii="Lucida Bright" w:hAnsi="Lucida Bright"/>
          <w:i/>
          <w:sz w:val="20"/>
          <w:szCs w:val="20"/>
        </w:rPr>
      </w:pPr>
    </w:p>
    <w:p w14:paraId="4CFE27BF" w14:textId="77777777" w:rsidR="00E9005D" w:rsidRDefault="00E9005D" w:rsidP="00E9005D">
      <w:pPr>
        <w:rPr>
          <w:rFonts w:ascii="Lucida Bright" w:hAnsi="Lucida Bright"/>
          <w:b/>
          <w:sz w:val="20"/>
          <w:szCs w:val="20"/>
        </w:rPr>
      </w:pPr>
      <w:r>
        <w:rPr>
          <w:rFonts w:ascii="Lucida Bright" w:hAnsi="Lucida Bright"/>
          <w:b/>
          <w:sz w:val="20"/>
          <w:szCs w:val="20"/>
        </w:rPr>
        <w:t>Career and Employability Skills Grade</w:t>
      </w:r>
    </w:p>
    <w:p w14:paraId="4D47ABA5" w14:textId="1A94D95B" w:rsidR="00E9005D" w:rsidRDefault="00E9005D" w:rsidP="00B64FE3">
      <w:pPr>
        <w:rPr>
          <w:rFonts w:ascii="Lucida Bright" w:hAnsi="Lucida Bright"/>
          <w:i/>
          <w:sz w:val="20"/>
          <w:szCs w:val="20"/>
        </w:rPr>
      </w:pPr>
      <w:r>
        <w:rPr>
          <w:rFonts w:ascii="Lucida Bright" w:hAnsi="Lucida Bright"/>
          <w:i/>
          <w:sz w:val="20"/>
          <w:szCs w:val="20"/>
        </w:rPr>
        <w:t xml:space="preserve">Each student will also receive a separate grade based on his or her career and employability skills. This grade will </w:t>
      </w:r>
      <w:r w:rsidR="008221B0">
        <w:rPr>
          <w:rFonts w:ascii="Lucida Bright" w:hAnsi="Lucida Bright"/>
          <w:i/>
          <w:sz w:val="20"/>
          <w:szCs w:val="20"/>
        </w:rPr>
        <w:t>count for 5% of your final</w:t>
      </w:r>
      <w:r>
        <w:rPr>
          <w:rFonts w:ascii="Lucida Bright" w:hAnsi="Lucida Bright"/>
          <w:i/>
          <w:sz w:val="20"/>
          <w:szCs w:val="20"/>
        </w:rPr>
        <w:t xml:space="preserve"> grade </w:t>
      </w:r>
      <w:r w:rsidR="008221B0">
        <w:rPr>
          <w:rFonts w:ascii="Lucida Bright" w:hAnsi="Lucida Bright"/>
          <w:i/>
          <w:sz w:val="20"/>
          <w:szCs w:val="20"/>
        </w:rPr>
        <w:t>and</w:t>
      </w:r>
      <w:r>
        <w:rPr>
          <w:rFonts w:ascii="Lucida Bright" w:hAnsi="Lucida Bright"/>
          <w:i/>
          <w:sz w:val="20"/>
          <w:szCs w:val="20"/>
        </w:rPr>
        <w:t xml:space="preserve"> will </w:t>
      </w:r>
      <w:r w:rsidR="008221B0">
        <w:rPr>
          <w:rFonts w:ascii="Lucida Bright" w:hAnsi="Lucida Bright"/>
          <w:i/>
          <w:sz w:val="20"/>
          <w:szCs w:val="20"/>
        </w:rPr>
        <w:t xml:space="preserve">also </w:t>
      </w:r>
      <w:r>
        <w:rPr>
          <w:rFonts w:ascii="Lucida Bright" w:hAnsi="Lucida Bright"/>
          <w:i/>
          <w:sz w:val="20"/>
          <w:szCs w:val="20"/>
        </w:rPr>
        <w:t xml:space="preserve">be reported at the end of the trimester. </w:t>
      </w:r>
    </w:p>
    <w:p w14:paraId="5190A9F0" w14:textId="77777777" w:rsidR="00E9005D" w:rsidRDefault="00E9005D" w:rsidP="00B64FE3">
      <w:pPr>
        <w:rPr>
          <w:rFonts w:ascii="Lucida Bright" w:hAnsi="Lucida Bright"/>
          <w:i/>
          <w:sz w:val="20"/>
          <w:szCs w:val="20"/>
        </w:rPr>
      </w:pPr>
      <w:r>
        <w:rPr>
          <w:rFonts w:ascii="Lucida Bright" w:hAnsi="Lucida Bright"/>
          <w:i/>
          <w:sz w:val="20"/>
          <w:szCs w:val="20"/>
        </w:rPr>
        <w:t>This grade is based on:</w:t>
      </w:r>
    </w:p>
    <w:p w14:paraId="35D44397" w14:textId="77777777" w:rsidR="00E9005D" w:rsidRDefault="00E9005D" w:rsidP="00E9005D">
      <w:pPr>
        <w:pStyle w:val="ListParagraph"/>
        <w:numPr>
          <w:ilvl w:val="0"/>
          <w:numId w:val="16"/>
        </w:numPr>
        <w:rPr>
          <w:rFonts w:ascii="Lucida Bright" w:hAnsi="Lucida Bright"/>
          <w:i/>
          <w:sz w:val="20"/>
          <w:szCs w:val="20"/>
        </w:rPr>
      </w:pPr>
      <w:r>
        <w:rPr>
          <w:rFonts w:ascii="Lucida Bright" w:hAnsi="Lucida Bright"/>
          <w:i/>
          <w:sz w:val="20"/>
          <w:szCs w:val="20"/>
        </w:rPr>
        <w:t>Attendance/timeliness</w:t>
      </w:r>
    </w:p>
    <w:p w14:paraId="2B31C4CF" w14:textId="77777777" w:rsidR="00E9005D" w:rsidRDefault="00E9005D" w:rsidP="00E9005D">
      <w:pPr>
        <w:pStyle w:val="ListParagraph"/>
        <w:numPr>
          <w:ilvl w:val="0"/>
          <w:numId w:val="16"/>
        </w:numPr>
        <w:rPr>
          <w:rFonts w:ascii="Lucida Bright" w:hAnsi="Lucida Bright"/>
          <w:i/>
          <w:sz w:val="20"/>
          <w:szCs w:val="20"/>
        </w:rPr>
      </w:pPr>
      <w:r>
        <w:rPr>
          <w:rFonts w:ascii="Lucida Bright" w:hAnsi="Lucida Bright"/>
          <w:i/>
          <w:sz w:val="20"/>
          <w:szCs w:val="20"/>
        </w:rPr>
        <w:t>Productive use of class time</w:t>
      </w:r>
    </w:p>
    <w:p w14:paraId="2F580195" w14:textId="77777777" w:rsidR="00E9005D" w:rsidRDefault="00E9005D" w:rsidP="00E9005D">
      <w:pPr>
        <w:pStyle w:val="ListParagraph"/>
        <w:numPr>
          <w:ilvl w:val="0"/>
          <w:numId w:val="16"/>
        </w:numPr>
        <w:rPr>
          <w:rFonts w:ascii="Lucida Bright" w:hAnsi="Lucida Bright"/>
          <w:i/>
          <w:sz w:val="20"/>
          <w:szCs w:val="20"/>
        </w:rPr>
      </w:pPr>
      <w:r>
        <w:rPr>
          <w:rFonts w:ascii="Lucida Bright" w:hAnsi="Lucida Bright"/>
          <w:i/>
          <w:sz w:val="20"/>
          <w:szCs w:val="20"/>
        </w:rPr>
        <w:t>Meeting deadlines</w:t>
      </w:r>
    </w:p>
    <w:p w14:paraId="08F6DC83" w14:textId="67BD9E13" w:rsidR="008221B0" w:rsidRDefault="00E9005D" w:rsidP="008221B0">
      <w:pPr>
        <w:pStyle w:val="ListParagraph"/>
        <w:numPr>
          <w:ilvl w:val="0"/>
          <w:numId w:val="16"/>
        </w:numPr>
        <w:rPr>
          <w:rFonts w:ascii="Lucida Bright" w:hAnsi="Lucida Bright"/>
          <w:i/>
          <w:sz w:val="20"/>
          <w:szCs w:val="20"/>
        </w:rPr>
      </w:pPr>
      <w:r>
        <w:rPr>
          <w:rFonts w:ascii="Lucida Bright" w:hAnsi="Lucida Bright"/>
          <w:i/>
          <w:sz w:val="20"/>
          <w:szCs w:val="20"/>
        </w:rPr>
        <w:t>Collaboration and appropriate communication skills</w:t>
      </w:r>
    </w:p>
    <w:p w14:paraId="357393E3" w14:textId="18BEE257" w:rsidR="008221B0" w:rsidRPr="008221B0" w:rsidRDefault="008221B0" w:rsidP="008221B0">
      <w:pPr>
        <w:ind w:left="1080"/>
        <w:rPr>
          <w:rFonts w:ascii="Lucida Bright" w:hAnsi="Lucida Bright"/>
          <w:i/>
          <w:sz w:val="20"/>
          <w:szCs w:val="20"/>
        </w:rPr>
      </w:pPr>
      <w:r>
        <w:rPr>
          <w:rFonts w:ascii="Lucida Bright" w:hAnsi="Lucida Bright"/>
          <w:i/>
          <w:sz w:val="20"/>
          <w:szCs w:val="20"/>
        </w:rPr>
        <w:t>(See handout for more information)</w:t>
      </w:r>
      <w:bookmarkStart w:id="1" w:name="_GoBack"/>
      <w:bookmarkEnd w:id="1"/>
    </w:p>
    <w:permEnd w:id="1292523797"/>
    <w:p w14:paraId="10698134" w14:textId="77777777" w:rsidR="007C6304" w:rsidRPr="00173778" w:rsidRDefault="007C6304" w:rsidP="00171BF9">
      <w:pPr>
        <w:rPr>
          <w:rFonts w:ascii="Lucida Bright" w:hAnsi="Lucida Bright"/>
          <w:sz w:val="20"/>
          <w:szCs w:val="20"/>
        </w:rPr>
      </w:pPr>
    </w:p>
    <w:p w14:paraId="3A8E6B8D" w14:textId="77777777" w:rsidR="004B0720" w:rsidRDefault="004B0720" w:rsidP="00171BF9">
      <w:pPr>
        <w:rPr>
          <w:rFonts w:ascii="Lucida Bright" w:hAnsi="Lucida Bright"/>
          <w:b/>
          <w:sz w:val="20"/>
          <w:szCs w:val="20"/>
        </w:rPr>
      </w:pPr>
      <w:r w:rsidRPr="00173778">
        <w:rPr>
          <w:rFonts w:ascii="Lucida Bright" w:hAnsi="Lucida Bright"/>
          <w:b/>
          <w:sz w:val="20"/>
          <w:szCs w:val="20"/>
        </w:rPr>
        <w:t>Additional Expenses for the Student</w:t>
      </w:r>
    </w:p>
    <w:p w14:paraId="04C0DAE4" w14:textId="77777777" w:rsidR="004905FE" w:rsidRPr="004905FE" w:rsidRDefault="00F93068" w:rsidP="00171BF9">
      <w:pPr>
        <w:rPr>
          <w:rFonts w:ascii="Lucida Bright" w:hAnsi="Lucida Bright"/>
          <w:i/>
          <w:sz w:val="20"/>
          <w:szCs w:val="20"/>
        </w:rPr>
      </w:pPr>
      <w:permStart w:id="1764637051" w:edGrp="everyone"/>
      <w:r>
        <w:rPr>
          <w:rFonts w:ascii="Lucida Bright" w:hAnsi="Lucida Bright"/>
          <w:i/>
          <w:sz w:val="20"/>
          <w:szCs w:val="20"/>
        </w:rPr>
        <w:t>None</w:t>
      </w:r>
    </w:p>
    <w:permEnd w:id="1764637051"/>
    <w:p w14:paraId="759A080F" w14:textId="77777777" w:rsidR="00737DE5" w:rsidRPr="00173778" w:rsidRDefault="00737DE5" w:rsidP="00171BF9">
      <w:pPr>
        <w:rPr>
          <w:rFonts w:ascii="Lucida Bright" w:hAnsi="Lucida Bright"/>
          <w:sz w:val="20"/>
          <w:szCs w:val="20"/>
        </w:rPr>
      </w:pPr>
    </w:p>
    <w:p w14:paraId="3134203C" w14:textId="77777777" w:rsidR="00737DE5" w:rsidRDefault="00737DE5" w:rsidP="00171BF9">
      <w:pPr>
        <w:rPr>
          <w:rFonts w:ascii="Lucida Bright" w:hAnsi="Lucida Bright"/>
          <w:b/>
          <w:sz w:val="20"/>
          <w:szCs w:val="20"/>
        </w:rPr>
      </w:pPr>
      <w:r w:rsidRPr="00173778">
        <w:rPr>
          <w:rFonts w:ascii="Lucida Bright" w:hAnsi="Lucida Bright"/>
          <w:b/>
          <w:sz w:val="20"/>
          <w:szCs w:val="20"/>
        </w:rPr>
        <w:t>Academic Integrity</w:t>
      </w:r>
    </w:p>
    <w:p w14:paraId="37C57025" w14:textId="77777777" w:rsidR="00871952" w:rsidRPr="0016063E" w:rsidRDefault="00871952" w:rsidP="00871952">
      <w:pPr>
        <w:rPr>
          <w:rFonts w:ascii="Lucida Bright" w:hAnsi="Lucida Bright"/>
          <w:i/>
          <w:sz w:val="20"/>
          <w:szCs w:val="20"/>
        </w:rPr>
      </w:pPr>
      <w:permStart w:id="845832713" w:edGrp="everyone"/>
      <w:r>
        <w:rPr>
          <w:rFonts w:ascii="Lucida Bright" w:hAnsi="Lucida Bright"/>
          <w:i/>
          <w:sz w:val="20"/>
          <w:szCs w:val="20"/>
        </w:rPr>
        <w:t xml:space="preserve">For your grade and your diploma to be meaningful you need to be assessed on your </w:t>
      </w:r>
      <w:r w:rsidRPr="003D6CC3">
        <w:rPr>
          <w:rFonts w:ascii="Lucida Bright" w:hAnsi="Lucida Bright"/>
          <w:b/>
          <w:i/>
          <w:sz w:val="20"/>
          <w:szCs w:val="20"/>
        </w:rPr>
        <w:t>own</w:t>
      </w:r>
      <w:r>
        <w:rPr>
          <w:rFonts w:ascii="Lucida Bright" w:hAnsi="Lucida Bright"/>
          <w:i/>
          <w:sz w:val="20"/>
          <w:szCs w:val="20"/>
        </w:rPr>
        <w:t xml:space="preserve"> knowledge, work, and skill level. Claiming any part of another person’s work as your own is a serious offense. You will receive no credit for the assignment or assessment, however, you may be given another opportunity show you have learned the skills and concepts for partial credit</w:t>
      </w:r>
      <w:r w:rsidRPr="0016063E">
        <w:rPr>
          <w:rFonts w:ascii="Lucida Bright" w:hAnsi="Lucida Bright"/>
          <w:i/>
          <w:sz w:val="20"/>
          <w:szCs w:val="20"/>
        </w:rPr>
        <w:t xml:space="preserve">. </w:t>
      </w:r>
    </w:p>
    <w:permEnd w:id="845832713"/>
    <w:p w14:paraId="2C6C06D2" w14:textId="77777777" w:rsidR="00737DE5" w:rsidRDefault="00737DE5" w:rsidP="00171BF9">
      <w:pPr>
        <w:rPr>
          <w:rFonts w:ascii="Lucida Bright" w:hAnsi="Lucida Bright"/>
          <w:sz w:val="20"/>
          <w:szCs w:val="20"/>
        </w:rPr>
      </w:pPr>
    </w:p>
    <w:p w14:paraId="474E75CA" w14:textId="77777777" w:rsidR="000660B3" w:rsidRDefault="000660B3" w:rsidP="00171BF9">
      <w:pPr>
        <w:rPr>
          <w:rFonts w:ascii="Lucida Bright" w:hAnsi="Lucida Bright"/>
          <w:b/>
          <w:sz w:val="20"/>
          <w:szCs w:val="20"/>
        </w:rPr>
      </w:pPr>
      <w:r>
        <w:rPr>
          <w:rFonts w:ascii="Lucida Bright" w:hAnsi="Lucida Bright"/>
          <w:b/>
          <w:sz w:val="20"/>
          <w:szCs w:val="20"/>
        </w:rPr>
        <w:t>Supplies Needed</w:t>
      </w:r>
      <w:r w:rsidR="0016063E">
        <w:rPr>
          <w:rFonts w:ascii="Lucida Bright" w:hAnsi="Lucida Bright"/>
          <w:b/>
          <w:sz w:val="20"/>
          <w:szCs w:val="20"/>
        </w:rPr>
        <w:t xml:space="preserve"> </w:t>
      </w:r>
      <w:r w:rsidR="0016063E" w:rsidRPr="0016063E">
        <w:rPr>
          <w:rFonts w:ascii="Lucida Bright" w:hAnsi="Lucida Bright"/>
          <w:i/>
          <w:sz w:val="20"/>
          <w:szCs w:val="20"/>
        </w:rPr>
        <w:t>(bulleted list)</w:t>
      </w:r>
    </w:p>
    <w:p w14:paraId="28099582" w14:textId="77777777" w:rsidR="00F93068" w:rsidRPr="00F93068" w:rsidRDefault="00F93068" w:rsidP="007F2ED9">
      <w:pPr>
        <w:numPr>
          <w:ilvl w:val="0"/>
          <w:numId w:val="1"/>
        </w:numPr>
        <w:rPr>
          <w:rFonts w:ascii="Marigold" w:hAnsi="Marigold"/>
          <w:i/>
          <w:sz w:val="20"/>
          <w:szCs w:val="20"/>
        </w:rPr>
      </w:pPr>
      <w:permStart w:id="2023634676" w:edGrp="everyone"/>
      <w:r>
        <w:rPr>
          <w:rFonts w:ascii="Lucida Bright" w:hAnsi="Lucida Bright"/>
          <w:i/>
          <w:sz w:val="20"/>
          <w:szCs w:val="20"/>
        </w:rPr>
        <w:t>Dedicated notebook</w:t>
      </w:r>
    </w:p>
    <w:p w14:paraId="12B96EE0" w14:textId="77777777" w:rsidR="00F93068" w:rsidRPr="00F93068" w:rsidRDefault="00F93068" w:rsidP="00F93068">
      <w:pPr>
        <w:numPr>
          <w:ilvl w:val="0"/>
          <w:numId w:val="1"/>
        </w:numPr>
        <w:rPr>
          <w:rFonts w:ascii="Marigold" w:hAnsi="Marigold"/>
          <w:i/>
          <w:sz w:val="20"/>
          <w:szCs w:val="20"/>
        </w:rPr>
      </w:pPr>
      <w:r>
        <w:rPr>
          <w:rFonts w:ascii="Lucida Bright" w:hAnsi="Lucida Bright"/>
          <w:i/>
          <w:sz w:val="20"/>
          <w:szCs w:val="20"/>
        </w:rPr>
        <w:t>Dedicated folder</w:t>
      </w:r>
      <w:r w:rsidRPr="00F93068">
        <w:rPr>
          <w:rFonts w:ascii="Lucida Bright" w:hAnsi="Lucida Bright"/>
          <w:i/>
          <w:sz w:val="20"/>
          <w:szCs w:val="20"/>
        </w:rPr>
        <w:t xml:space="preserve"> </w:t>
      </w:r>
    </w:p>
    <w:p w14:paraId="6EDF4843" w14:textId="77777777"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Multiple writing utensils</w:t>
      </w:r>
    </w:p>
    <w:p w14:paraId="06E417B9" w14:textId="77777777" w:rsidR="00F93068" w:rsidRPr="00F93068" w:rsidRDefault="00F93068" w:rsidP="007F2ED9">
      <w:pPr>
        <w:numPr>
          <w:ilvl w:val="0"/>
          <w:numId w:val="1"/>
        </w:numPr>
        <w:rPr>
          <w:rFonts w:ascii="Marigold" w:hAnsi="Marigold"/>
          <w:i/>
          <w:sz w:val="20"/>
          <w:szCs w:val="20"/>
        </w:rPr>
      </w:pPr>
      <w:r>
        <w:rPr>
          <w:rFonts w:ascii="Lucida Bright" w:hAnsi="Lucida Bright"/>
          <w:i/>
          <w:sz w:val="20"/>
          <w:szCs w:val="20"/>
        </w:rPr>
        <w:t>Any text that you have checked out and we are working with</w:t>
      </w:r>
    </w:p>
    <w:p w14:paraId="776EBE8A" w14:textId="77777777" w:rsidR="007F2ED9" w:rsidRPr="0016063E" w:rsidRDefault="00F93068" w:rsidP="007F2ED9">
      <w:pPr>
        <w:numPr>
          <w:ilvl w:val="0"/>
          <w:numId w:val="1"/>
        </w:numPr>
        <w:rPr>
          <w:rFonts w:ascii="Marigold" w:hAnsi="Marigold"/>
          <w:i/>
          <w:sz w:val="20"/>
          <w:szCs w:val="20"/>
        </w:rPr>
      </w:pPr>
      <w:r>
        <w:rPr>
          <w:rFonts w:ascii="Lucida Bright" w:hAnsi="Lucida Bright"/>
          <w:i/>
          <w:sz w:val="20"/>
          <w:szCs w:val="20"/>
        </w:rPr>
        <w:t>(Optional) Highlighters, stapler, paper clips, scissors, or any other items you need to be organized in my class</w:t>
      </w:r>
      <w:r w:rsidR="0016063E" w:rsidRPr="0016063E">
        <w:rPr>
          <w:rFonts w:ascii="Lucida Bright" w:hAnsi="Lucida Bright"/>
          <w:i/>
          <w:sz w:val="20"/>
          <w:szCs w:val="20"/>
        </w:rPr>
        <w:t>.</w:t>
      </w:r>
      <w:permEnd w:id="2023634676"/>
    </w:p>
    <w:sectPr w:rsidR="007F2ED9" w:rsidRPr="0016063E" w:rsidSect="00242965">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DD78" w14:textId="77777777" w:rsidR="00BB5C16" w:rsidRDefault="00BB5C16">
      <w:r>
        <w:separator/>
      </w:r>
    </w:p>
  </w:endnote>
  <w:endnote w:type="continuationSeparator" w:id="0">
    <w:p w14:paraId="51DAD24B" w14:textId="77777777" w:rsidR="00BB5C16" w:rsidRDefault="00BB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Bright">
    <w:panose1 w:val="0204060205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BA05" w14:textId="77777777" w:rsidR="00BB5C16" w:rsidRDefault="00BB5C16"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A1699" w14:textId="77777777" w:rsidR="00BB5C16" w:rsidRDefault="00BB5C16" w:rsidP="00FB6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A081" w14:textId="77777777" w:rsidR="00BB5C16" w:rsidRDefault="00BB5C16" w:rsidP="00DB6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989">
      <w:rPr>
        <w:rStyle w:val="PageNumber"/>
        <w:noProof/>
      </w:rPr>
      <w:t>2</w:t>
    </w:r>
    <w:r>
      <w:rPr>
        <w:rStyle w:val="PageNumber"/>
      </w:rPr>
      <w:fldChar w:fldCharType="end"/>
    </w:r>
  </w:p>
  <w:p w14:paraId="378F4CE8" w14:textId="77777777" w:rsidR="00BB5C16" w:rsidRDefault="00BB5C16" w:rsidP="00FB6E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A605" w14:textId="77777777" w:rsidR="00BB5C16" w:rsidRDefault="00BB5C16">
      <w:r>
        <w:separator/>
      </w:r>
    </w:p>
  </w:footnote>
  <w:footnote w:type="continuationSeparator" w:id="0">
    <w:p w14:paraId="6E36A15A" w14:textId="77777777" w:rsidR="00BB5C16" w:rsidRDefault="00BB5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AB0"/>
    <w:multiLevelType w:val="hybridMultilevel"/>
    <w:tmpl w:val="28DAA9AE"/>
    <w:lvl w:ilvl="0" w:tplc="1444E5A2">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9AA"/>
    <w:multiLevelType w:val="hybridMultilevel"/>
    <w:tmpl w:val="6C80C2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211"/>
    <w:multiLevelType w:val="hybridMultilevel"/>
    <w:tmpl w:val="A2DAF8FA"/>
    <w:lvl w:ilvl="0" w:tplc="58E4B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036C"/>
    <w:multiLevelType w:val="hybridMultilevel"/>
    <w:tmpl w:val="0CAEC0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B362531"/>
    <w:multiLevelType w:val="hybridMultilevel"/>
    <w:tmpl w:val="E72296E0"/>
    <w:lvl w:ilvl="0" w:tplc="21AAC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42601F"/>
    <w:multiLevelType w:val="hybridMultilevel"/>
    <w:tmpl w:val="888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C5FEB"/>
    <w:multiLevelType w:val="multilevel"/>
    <w:tmpl w:val="09D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66C"/>
    <w:multiLevelType w:val="hybridMultilevel"/>
    <w:tmpl w:val="6B0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66027"/>
    <w:multiLevelType w:val="hybridMultilevel"/>
    <w:tmpl w:val="29D4EF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168A0"/>
    <w:multiLevelType w:val="hybridMultilevel"/>
    <w:tmpl w:val="6CB0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F5CAC"/>
    <w:multiLevelType w:val="hybridMultilevel"/>
    <w:tmpl w:val="13CE265A"/>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5DA13211"/>
    <w:multiLevelType w:val="hybridMultilevel"/>
    <w:tmpl w:val="D3C6E1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F515463"/>
    <w:multiLevelType w:val="hybridMultilevel"/>
    <w:tmpl w:val="1B1A0D94"/>
    <w:lvl w:ilvl="0" w:tplc="FDC4E5D0">
      <w:start w:val="1"/>
      <w:numFmt w:val="decimal"/>
      <w:lvlText w:val="%1."/>
      <w:lvlJc w:val="left"/>
      <w:pPr>
        <w:ind w:left="525" w:hanging="360"/>
      </w:pPr>
      <w:rPr>
        <w:rFonts w:ascii="Lucida Bright" w:hAnsi="Lucida Bright" w:cs="Times New Roman" w:hint="default"/>
        <w:i/>
        <w:color w:val="auto"/>
        <w:sz w:val="2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77BA7842"/>
    <w:multiLevelType w:val="multilevel"/>
    <w:tmpl w:val="BCB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D4A8C"/>
    <w:multiLevelType w:val="hybridMultilevel"/>
    <w:tmpl w:val="5EE86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C63157"/>
    <w:multiLevelType w:val="hybridMultilevel"/>
    <w:tmpl w:val="6D7CA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1"/>
  </w:num>
  <w:num w:numId="5">
    <w:abstractNumId w:val="3"/>
  </w:num>
  <w:num w:numId="6">
    <w:abstractNumId w:val="4"/>
  </w:num>
  <w:num w:numId="7">
    <w:abstractNumId w:val="8"/>
  </w:num>
  <w:num w:numId="8">
    <w:abstractNumId w:val="0"/>
  </w:num>
  <w:num w:numId="9">
    <w:abstractNumId w:val="2"/>
  </w:num>
  <w:num w:numId="10">
    <w:abstractNumId w:val="7"/>
  </w:num>
  <w:num w:numId="11">
    <w:abstractNumId w:val="5"/>
  </w:num>
  <w:num w:numId="12">
    <w:abstractNumId w:val="15"/>
  </w:num>
  <w:num w:numId="13">
    <w:abstractNumId w:val="13"/>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mTNRadyz9uetUKgbcBbJZBs2gM=" w:salt="KjRpiGn4h1Vnwug5e2tD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CA"/>
    <w:rsid w:val="000177B4"/>
    <w:rsid w:val="000660B3"/>
    <w:rsid w:val="000B3578"/>
    <w:rsid w:val="000B7124"/>
    <w:rsid w:val="001000A2"/>
    <w:rsid w:val="001532EF"/>
    <w:rsid w:val="0016063E"/>
    <w:rsid w:val="00165DB2"/>
    <w:rsid w:val="00171BF9"/>
    <w:rsid w:val="00173778"/>
    <w:rsid w:val="001C524B"/>
    <w:rsid w:val="00217F5E"/>
    <w:rsid w:val="00237989"/>
    <w:rsid w:val="00242965"/>
    <w:rsid w:val="00253ABF"/>
    <w:rsid w:val="002548BF"/>
    <w:rsid w:val="00283D6F"/>
    <w:rsid w:val="002E55DC"/>
    <w:rsid w:val="00323C97"/>
    <w:rsid w:val="00352278"/>
    <w:rsid w:val="00364638"/>
    <w:rsid w:val="00371727"/>
    <w:rsid w:val="004905FE"/>
    <w:rsid w:val="00490961"/>
    <w:rsid w:val="004B0720"/>
    <w:rsid w:val="004D29CA"/>
    <w:rsid w:val="004F07E1"/>
    <w:rsid w:val="00511333"/>
    <w:rsid w:val="0054163E"/>
    <w:rsid w:val="00556750"/>
    <w:rsid w:val="00576EF0"/>
    <w:rsid w:val="005B0701"/>
    <w:rsid w:val="005F15A5"/>
    <w:rsid w:val="005F216D"/>
    <w:rsid w:val="00632461"/>
    <w:rsid w:val="00636407"/>
    <w:rsid w:val="006A03AB"/>
    <w:rsid w:val="006C0088"/>
    <w:rsid w:val="006D0D38"/>
    <w:rsid w:val="006D5BC5"/>
    <w:rsid w:val="00711E36"/>
    <w:rsid w:val="00715446"/>
    <w:rsid w:val="007254F5"/>
    <w:rsid w:val="00737DE5"/>
    <w:rsid w:val="007A162C"/>
    <w:rsid w:val="007B648A"/>
    <w:rsid w:val="007C6304"/>
    <w:rsid w:val="007F24B3"/>
    <w:rsid w:val="007F2ED9"/>
    <w:rsid w:val="008221B0"/>
    <w:rsid w:val="00832670"/>
    <w:rsid w:val="00835497"/>
    <w:rsid w:val="008372D2"/>
    <w:rsid w:val="00866318"/>
    <w:rsid w:val="00871952"/>
    <w:rsid w:val="00872DEE"/>
    <w:rsid w:val="008B7ECF"/>
    <w:rsid w:val="00971A65"/>
    <w:rsid w:val="00973F7F"/>
    <w:rsid w:val="009A550D"/>
    <w:rsid w:val="009C1F18"/>
    <w:rsid w:val="009E22CC"/>
    <w:rsid w:val="00A20031"/>
    <w:rsid w:val="00A31EB8"/>
    <w:rsid w:val="00A73504"/>
    <w:rsid w:val="00B0683F"/>
    <w:rsid w:val="00B34C0E"/>
    <w:rsid w:val="00B575EA"/>
    <w:rsid w:val="00B64FE3"/>
    <w:rsid w:val="00B71613"/>
    <w:rsid w:val="00B73C6E"/>
    <w:rsid w:val="00B81F82"/>
    <w:rsid w:val="00BA154B"/>
    <w:rsid w:val="00BA3B14"/>
    <w:rsid w:val="00BB5C16"/>
    <w:rsid w:val="00C205F5"/>
    <w:rsid w:val="00C25E61"/>
    <w:rsid w:val="00C97C25"/>
    <w:rsid w:val="00CB5717"/>
    <w:rsid w:val="00D0300D"/>
    <w:rsid w:val="00D27B3D"/>
    <w:rsid w:val="00D85FE3"/>
    <w:rsid w:val="00D90813"/>
    <w:rsid w:val="00D92F80"/>
    <w:rsid w:val="00DA2DC0"/>
    <w:rsid w:val="00DB6C70"/>
    <w:rsid w:val="00E27C62"/>
    <w:rsid w:val="00E309CB"/>
    <w:rsid w:val="00E9005D"/>
    <w:rsid w:val="00EA7A2D"/>
    <w:rsid w:val="00F47DE2"/>
    <w:rsid w:val="00F93068"/>
    <w:rsid w:val="00F97682"/>
    <w:rsid w:val="00FA0141"/>
    <w:rsid w:val="00FB6EE5"/>
    <w:rsid w:val="00FC0165"/>
    <w:rsid w:val="00FC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9CACC"/>
  <w15:docId w15:val="{B290E348-2F35-40CC-BFD7-F3F77A7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2ED9"/>
    <w:rPr>
      <w:color w:val="0000FF"/>
      <w:u w:val="single"/>
    </w:rPr>
  </w:style>
  <w:style w:type="paragraph" w:styleId="Footer">
    <w:name w:val="footer"/>
    <w:basedOn w:val="Normal"/>
    <w:rsid w:val="00FB6EE5"/>
    <w:pPr>
      <w:tabs>
        <w:tab w:val="center" w:pos="4320"/>
        <w:tab w:val="right" w:pos="8640"/>
      </w:tabs>
    </w:pPr>
  </w:style>
  <w:style w:type="character" w:styleId="PageNumber">
    <w:name w:val="page number"/>
    <w:basedOn w:val="DefaultParagraphFont"/>
    <w:rsid w:val="00FB6EE5"/>
  </w:style>
  <w:style w:type="paragraph" w:styleId="NormalWeb">
    <w:name w:val="Normal (Web)"/>
    <w:basedOn w:val="Normal"/>
    <w:uiPriority w:val="99"/>
    <w:unhideWhenUsed/>
    <w:rsid w:val="008B7ECF"/>
    <w:pPr>
      <w:spacing w:before="100" w:beforeAutospacing="1" w:after="100" w:afterAutospacing="1"/>
    </w:pPr>
  </w:style>
  <w:style w:type="paragraph" w:styleId="ListParagraph">
    <w:name w:val="List Paragraph"/>
    <w:basedOn w:val="Normal"/>
    <w:uiPriority w:val="34"/>
    <w:qFormat/>
    <w:rsid w:val="00B8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563">
      <w:bodyDiv w:val="1"/>
      <w:marLeft w:val="0"/>
      <w:marRight w:val="0"/>
      <w:marTop w:val="0"/>
      <w:marBottom w:val="0"/>
      <w:divBdr>
        <w:top w:val="none" w:sz="0" w:space="0" w:color="auto"/>
        <w:left w:val="none" w:sz="0" w:space="0" w:color="auto"/>
        <w:bottom w:val="none" w:sz="0" w:space="0" w:color="auto"/>
        <w:right w:val="none" w:sz="0" w:space="0" w:color="auto"/>
      </w:divBdr>
    </w:div>
    <w:div w:id="117575277">
      <w:bodyDiv w:val="1"/>
      <w:marLeft w:val="0"/>
      <w:marRight w:val="0"/>
      <w:marTop w:val="0"/>
      <w:marBottom w:val="0"/>
      <w:divBdr>
        <w:top w:val="none" w:sz="0" w:space="0" w:color="auto"/>
        <w:left w:val="none" w:sz="0" w:space="0" w:color="auto"/>
        <w:bottom w:val="none" w:sz="0" w:space="0" w:color="auto"/>
        <w:right w:val="none" w:sz="0" w:space="0" w:color="auto"/>
      </w:divBdr>
    </w:div>
    <w:div w:id="458569346">
      <w:bodyDiv w:val="1"/>
      <w:marLeft w:val="0"/>
      <w:marRight w:val="0"/>
      <w:marTop w:val="0"/>
      <w:marBottom w:val="0"/>
      <w:divBdr>
        <w:top w:val="none" w:sz="0" w:space="0" w:color="auto"/>
        <w:left w:val="none" w:sz="0" w:space="0" w:color="auto"/>
        <w:bottom w:val="none" w:sz="0" w:space="0" w:color="auto"/>
        <w:right w:val="none" w:sz="0" w:space="0" w:color="auto"/>
      </w:divBdr>
    </w:div>
    <w:div w:id="1070887101">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4567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_andringa\AppData\Roaming\Microsoft\Templates\STEP%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48D5-C04D-48B4-A811-D258A02D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 Syllabus</Template>
  <TotalTime>270</TotalTime>
  <Pages>2</Pages>
  <Words>674</Words>
  <Characters>3846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Secondary Technical Education Program</vt:lpstr>
    </vt:vector>
  </TitlesOfParts>
  <Company>ISD11</Company>
  <LinksUpToDate>false</LinksUpToDate>
  <CharactersWithSpaces>4511</CharactersWithSpaces>
  <SharedDoc>false</SharedDoc>
  <HLinks>
    <vt:vector size="12" baseType="variant">
      <vt:variant>
        <vt:i4>7667737</vt:i4>
      </vt:variant>
      <vt:variant>
        <vt:i4>3</vt:i4>
      </vt:variant>
      <vt:variant>
        <vt:i4>0</vt:i4>
      </vt:variant>
      <vt:variant>
        <vt:i4>5</vt:i4>
      </vt:variant>
      <vt:variant>
        <vt:lpwstr>mailto:Firstname.lastname@anoka.k12.mn.us</vt:lpwstr>
      </vt:variant>
      <vt:variant>
        <vt:lpwstr/>
      </vt:variant>
      <vt:variant>
        <vt:i4>7667737</vt:i4>
      </vt:variant>
      <vt:variant>
        <vt:i4>0</vt:i4>
      </vt:variant>
      <vt:variant>
        <vt:i4>0</vt:i4>
      </vt:variant>
      <vt:variant>
        <vt:i4>5</vt:i4>
      </vt:variant>
      <vt:variant>
        <vt:lpwstr>mailto:Firstname.lastname@anoka.k12.mn.us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Technical Education Program</dc:title>
  <dc:creator>Larson, Jared</dc:creator>
  <cp:lastModifiedBy>Larson, Jared</cp:lastModifiedBy>
  <cp:revision>21</cp:revision>
  <cp:lastPrinted>2019-08-29T13:02:00Z</cp:lastPrinted>
  <dcterms:created xsi:type="dcterms:W3CDTF">2014-08-25T16:23:00Z</dcterms:created>
  <dcterms:modified xsi:type="dcterms:W3CDTF">2019-08-29T13:02:00Z</dcterms:modified>
</cp:coreProperties>
</file>